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2F" w:rsidRPr="00A60255" w:rsidRDefault="00365BB9" w:rsidP="0099224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99224F" w:rsidRPr="00A60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</w:t>
      </w:r>
      <w:r w:rsidR="000F472F" w:rsidRPr="00A60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8C4134" w:rsidRPr="00A60255" w:rsidRDefault="008C4134" w:rsidP="009922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Примерная 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A60255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E80CD0" w:rsidRPr="00A60255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A60255">
        <w:rPr>
          <w:rFonts w:ascii="Times New Roman" w:hAnsi="Times New Roman" w:cs="Times New Roman"/>
          <w:sz w:val="24"/>
          <w:szCs w:val="24"/>
        </w:rPr>
        <w:t>язы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к</w:t>
      </w:r>
      <w:r w:rsidR="00E80CD0" w:rsidRPr="00A6025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4047E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</w:t>
      </w:r>
      <w:r w:rsidRPr="00A60255">
        <w:rPr>
          <w:rFonts w:ascii="Times New Roman" w:hAnsi="Times New Roman" w:cs="Times New Roman"/>
          <w:sz w:val="24"/>
          <w:szCs w:val="24"/>
        </w:rPr>
        <w:t>»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    для </w:t>
      </w:r>
      <w:r w:rsidRPr="00A60255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2278F7" w:rsidRPr="00A60255">
        <w:rPr>
          <w:rFonts w:ascii="Times New Roman" w:hAnsi="Times New Roman" w:cs="Times New Roman"/>
          <w:sz w:val="24"/>
          <w:szCs w:val="24"/>
        </w:rPr>
        <w:t>школ</w:t>
      </w:r>
      <w:r w:rsidRPr="00A60255">
        <w:rPr>
          <w:rFonts w:ascii="Times New Roman" w:hAnsi="Times New Roman" w:cs="Times New Roman"/>
          <w:sz w:val="24"/>
          <w:szCs w:val="24"/>
        </w:rPr>
        <w:t xml:space="preserve"> РД (1-4 классы)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Pr="00A60255">
        <w:rPr>
          <w:rFonts w:ascii="Times New Roman" w:hAnsi="Times New Roman" w:cs="Times New Roman"/>
          <w:sz w:val="24"/>
          <w:szCs w:val="24"/>
        </w:rPr>
        <w:t>а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начального общего образования</w:t>
      </w:r>
      <w:r w:rsidRPr="00A60255">
        <w:rPr>
          <w:rFonts w:ascii="Times New Roman" w:hAnsi="Times New Roman" w:cs="Times New Roman"/>
          <w:sz w:val="24"/>
          <w:szCs w:val="24"/>
        </w:rPr>
        <w:t xml:space="preserve"> и определяет цель, задачи, планируемые результаты освоения программы учебного предмета </w:t>
      </w:r>
      <w:r w:rsidR="00E80CD0" w:rsidRPr="00A60255">
        <w:rPr>
          <w:rFonts w:ascii="Times New Roman" w:hAnsi="Times New Roman" w:cs="Times New Roman"/>
          <w:sz w:val="24"/>
          <w:szCs w:val="24"/>
        </w:rPr>
        <w:t>«Родной язык(</w:t>
      </w:r>
      <w:r w:rsidR="00937064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варский)»</w:t>
      </w:r>
      <w:r w:rsidRPr="00A60255">
        <w:rPr>
          <w:rFonts w:ascii="Times New Roman" w:hAnsi="Times New Roman" w:cs="Times New Roman"/>
          <w:sz w:val="24"/>
          <w:szCs w:val="24"/>
        </w:rPr>
        <w:t xml:space="preserve">, а также основное содержание указанного учебного предмета. </w:t>
      </w:r>
    </w:p>
    <w:p w:rsidR="00880AD9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</w:t>
      </w:r>
      <w:r w:rsidRPr="00A60255">
        <w:rPr>
          <w:rFonts w:ascii="Times New Roman" w:hAnsi="Times New Roman" w:cs="Times New Roman"/>
          <w:spacing w:val="-2"/>
          <w:sz w:val="24"/>
          <w:szCs w:val="24"/>
        </w:rPr>
        <w:t xml:space="preserve">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</w:t>
      </w:r>
      <w:r w:rsidR="00E80CD0" w:rsidRPr="00A60255">
        <w:rPr>
          <w:rFonts w:ascii="Times New Roman" w:hAnsi="Times New Roman" w:cs="Times New Roman"/>
          <w:sz w:val="24"/>
          <w:szCs w:val="24"/>
        </w:rPr>
        <w:t>«Родной язы</w:t>
      </w:r>
      <w:proofErr w:type="gramStart"/>
      <w:r w:rsidR="00E80CD0" w:rsidRPr="00A6025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D4047E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варский)»</w:t>
      </w:r>
      <w:r w:rsidR="00937064" w:rsidRPr="00A60255">
        <w:rPr>
          <w:rFonts w:ascii="Times New Roman" w:hAnsi="Times New Roman" w:cs="Times New Roman"/>
          <w:sz w:val="24"/>
          <w:szCs w:val="24"/>
        </w:rPr>
        <w:t>:</w:t>
      </w:r>
    </w:p>
    <w:p w:rsidR="00880AD9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pacing w:val="-2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80AD9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pacing w:val="-2"/>
          <w:sz w:val="24"/>
          <w:szCs w:val="24"/>
        </w:rPr>
        <w:t xml:space="preserve">2) обогащение активного и </w:t>
      </w:r>
      <w:r w:rsidR="00937064" w:rsidRPr="00A60255">
        <w:rPr>
          <w:rFonts w:ascii="Times New Roman" w:hAnsi="Times New Roman" w:cs="Times New Roman"/>
          <w:spacing w:val="-2"/>
          <w:sz w:val="24"/>
          <w:szCs w:val="24"/>
        </w:rPr>
        <w:t>пассивного</w:t>
      </w:r>
      <w:r w:rsidRPr="00A60255">
        <w:rPr>
          <w:rFonts w:ascii="Times New Roman" w:hAnsi="Times New Roman" w:cs="Times New Roman"/>
          <w:spacing w:val="-2"/>
          <w:sz w:val="24"/>
          <w:szCs w:val="24"/>
        </w:rPr>
        <w:t xml:space="preserve"> словарного </w:t>
      </w:r>
      <w:r w:rsidR="00937064" w:rsidRPr="00A60255">
        <w:rPr>
          <w:rFonts w:ascii="Times New Roman" w:hAnsi="Times New Roman" w:cs="Times New Roman"/>
          <w:spacing w:val="-2"/>
          <w:sz w:val="24"/>
          <w:szCs w:val="24"/>
        </w:rPr>
        <w:t>запаса учащихся, развитие у них</w:t>
      </w:r>
      <w:r w:rsidRPr="00A60255">
        <w:rPr>
          <w:rFonts w:ascii="Times New Roman" w:hAnsi="Times New Roman" w:cs="Times New Roman"/>
          <w:spacing w:val="-2"/>
          <w:sz w:val="24"/>
          <w:szCs w:val="24"/>
        </w:rPr>
        <w:t xml:space="preserve">  культуры владения родным языком в соответствии с нормами устной и письменной речи, с правилами речевого этикета;</w:t>
      </w:r>
    </w:p>
    <w:p w:rsidR="00880AD9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pacing w:val="-2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 человека;</w:t>
      </w:r>
    </w:p>
    <w:p w:rsidR="00880AD9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pacing w:val="-2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языковых сре</w:t>
      </w:r>
      <w:proofErr w:type="gramStart"/>
      <w:r w:rsidRPr="00A60255">
        <w:rPr>
          <w:rFonts w:ascii="Times New Roman" w:hAnsi="Times New Roman" w:cs="Times New Roman"/>
          <w:spacing w:val="-2"/>
          <w:sz w:val="24"/>
          <w:szCs w:val="24"/>
        </w:rPr>
        <w:t>дств дл</w:t>
      </w:r>
      <w:proofErr w:type="gramEnd"/>
      <w:r w:rsidRPr="00A60255">
        <w:rPr>
          <w:rFonts w:ascii="Times New Roman" w:hAnsi="Times New Roman" w:cs="Times New Roman"/>
          <w:spacing w:val="-2"/>
          <w:sz w:val="24"/>
          <w:szCs w:val="24"/>
        </w:rPr>
        <w:t>я успешного решения коммуникативных задач;</w:t>
      </w:r>
    </w:p>
    <w:p w:rsidR="00880AD9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937064" w:rsidRPr="00A60255">
        <w:rPr>
          <w:rFonts w:ascii="Times New Roman" w:hAnsi="Times New Roman" w:cs="Times New Roman"/>
          <w:spacing w:val="-2"/>
          <w:sz w:val="24"/>
          <w:szCs w:val="24"/>
        </w:rPr>
        <w:t>) овладение учебными действиями</w:t>
      </w:r>
      <w:r w:rsidRPr="00A60255">
        <w:rPr>
          <w:rFonts w:ascii="Times New Roman" w:hAnsi="Times New Roman" w:cs="Times New Roman"/>
          <w:spacing w:val="-2"/>
          <w:sz w:val="24"/>
          <w:szCs w:val="24"/>
        </w:rPr>
        <w:t xml:space="preserve"> для решения познавательных, практических и коммуникативных задач.</w:t>
      </w:r>
    </w:p>
    <w:p w:rsidR="00880AD9" w:rsidRPr="00A60255" w:rsidRDefault="00880AD9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начального общего образования по </w:t>
      </w:r>
      <w:r w:rsidR="00565522" w:rsidRPr="00A60255">
        <w:rPr>
          <w:rFonts w:ascii="Times New Roman" w:hAnsi="Times New Roman" w:cs="Times New Roman"/>
          <w:sz w:val="24"/>
          <w:szCs w:val="24"/>
        </w:rPr>
        <w:t>авар</w:t>
      </w:r>
      <w:r w:rsidRPr="00A60255">
        <w:rPr>
          <w:rFonts w:ascii="Times New Roman" w:hAnsi="Times New Roman" w:cs="Times New Roman"/>
          <w:sz w:val="24"/>
          <w:szCs w:val="24"/>
        </w:rPr>
        <w:t xml:space="preserve">скому языку. В примерной программе учитываются основные идеи и положения программы </w:t>
      </w:r>
      <w:r w:rsidR="00780170" w:rsidRPr="00A60255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A60255">
        <w:rPr>
          <w:rFonts w:ascii="Times New Roman" w:hAnsi="Times New Roman" w:cs="Times New Roman"/>
          <w:sz w:val="24"/>
          <w:szCs w:val="24"/>
        </w:rPr>
        <w:t xml:space="preserve">и </w:t>
      </w:r>
      <w:r w:rsidR="00780170" w:rsidRPr="00A60255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A60255">
        <w:rPr>
          <w:rFonts w:ascii="Times New Roman" w:hAnsi="Times New Roman" w:cs="Times New Roman"/>
          <w:sz w:val="24"/>
          <w:szCs w:val="24"/>
        </w:rPr>
        <w:t xml:space="preserve">универсальных учебных действий для начального общего образования. </w:t>
      </w:r>
    </w:p>
    <w:p w:rsidR="00F22361" w:rsidRPr="00A60255" w:rsidRDefault="00880AD9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Программа состоит из </w:t>
      </w:r>
      <w:r w:rsidR="00F2217F" w:rsidRPr="00A60255">
        <w:rPr>
          <w:rFonts w:ascii="Times New Roman" w:hAnsi="Times New Roman" w:cs="Times New Roman"/>
          <w:sz w:val="24"/>
          <w:szCs w:val="24"/>
        </w:rPr>
        <w:t>трё</w:t>
      </w:r>
      <w:r w:rsidRPr="00A60255">
        <w:rPr>
          <w:rFonts w:ascii="Times New Roman" w:hAnsi="Times New Roman" w:cs="Times New Roman"/>
          <w:sz w:val="24"/>
          <w:szCs w:val="24"/>
        </w:rPr>
        <w:t>х основных разделов:</w:t>
      </w:r>
    </w:p>
    <w:p w:rsidR="00880AD9" w:rsidRPr="00A60255" w:rsidRDefault="00880AD9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>целевого, содержательного</w:t>
      </w:r>
      <w:r w:rsidR="00F2217F" w:rsidRPr="00A60255">
        <w:rPr>
          <w:rFonts w:ascii="Times New Roman" w:hAnsi="Times New Roman" w:cs="Times New Roman"/>
          <w:sz w:val="24"/>
          <w:szCs w:val="24"/>
        </w:rPr>
        <w:t xml:space="preserve"> и организационного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565522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Целевой раздел определяет общее назначение, цели и задачи, планируемы</w:t>
      </w:r>
      <w:r w:rsidR="00780170" w:rsidRPr="00A60255">
        <w:rPr>
          <w:rFonts w:ascii="Times New Roman" w:hAnsi="Times New Roman" w:cs="Times New Roman"/>
          <w:sz w:val="24"/>
          <w:szCs w:val="24"/>
        </w:rPr>
        <w:t xml:space="preserve">е результаты освоения </w:t>
      </w:r>
      <w:proofErr w:type="spellStart"/>
      <w:r w:rsidR="00780170" w:rsidRPr="00A60255">
        <w:rPr>
          <w:rFonts w:ascii="Times New Roman" w:hAnsi="Times New Roman" w:cs="Times New Roman"/>
          <w:sz w:val="24"/>
          <w:szCs w:val="24"/>
        </w:rPr>
        <w:t>Программыи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включает общую характеристику учебного предмета </w:t>
      </w:r>
      <w:r w:rsidR="00E80CD0" w:rsidRPr="00A60255">
        <w:rPr>
          <w:rFonts w:ascii="Times New Roman" w:hAnsi="Times New Roman" w:cs="Times New Roman"/>
          <w:sz w:val="24"/>
          <w:szCs w:val="24"/>
        </w:rPr>
        <w:t>«Родной язы</w:t>
      </w:r>
      <w:proofErr w:type="gramStart"/>
      <w:r w:rsidR="00E80CD0" w:rsidRPr="00A6025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D4047E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варский)»</w:t>
      </w:r>
      <w:r w:rsidRPr="00A60255">
        <w:rPr>
          <w:rFonts w:ascii="Times New Roman" w:hAnsi="Times New Roman" w:cs="Times New Roman"/>
          <w:sz w:val="24"/>
          <w:szCs w:val="24"/>
        </w:rPr>
        <w:t>, место учебного предмета в учебном плане, планируемые результаты</w:t>
      </w:r>
      <w:r w:rsidR="00565522" w:rsidRPr="00A60255">
        <w:rPr>
          <w:rFonts w:ascii="Times New Roman" w:hAnsi="Times New Roman" w:cs="Times New Roman"/>
          <w:sz w:val="24"/>
          <w:szCs w:val="24"/>
        </w:rPr>
        <w:t>.</w:t>
      </w:r>
    </w:p>
    <w:p w:rsidR="00565522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Содержательный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раздел</w:t>
      </w:r>
      <w:r w:rsidR="00780170" w:rsidRPr="00A60255">
        <w:rPr>
          <w:rFonts w:ascii="Times New Roman" w:hAnsi="Times New Roman" w:cs="Times New Roman"/>
          <w:sz w:val="24"/>
          <w:szCs w:val="24"/>
        </w:rPr>
        <w:t>отражает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общее содержание начального общего образования по учебному предмету </w:t>
      </w:r>
      <w:r w:rsidR="00E80CD0" w:rsidRPr="00A60255">
        <w:rPr>
          <w:rFonts w:ascii="Times New Roman" w:hAnsi="Times New Roman" w:cs="Times New Roman"/>
          <w:sz w:val="24"/>
          <w:szCs w:val="24"/>
        </w:rPr>
        <w:t>«Родной язы</w:t>
      </w:r>
      <w:proofErr w:type="gramStart"/>
      <w:r w:rsidR="00E80CD0" w:rsidRPr="00A6025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780170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варский)»</w:t>
      </w:r>
      <w:r w:rsidRPr="00A60255">
        <w:rPr>
          <w:rFonts w:ascii="Times New Roman" w:hAnsi="Times New Roman" w:cs="Times New Roman"/>
          <w:sz w:val="24"/>
          <w:szCs w:val="24"/>
        </w:rPr>
        <w:t xml:space="preserve">; примерное тематическое планирование. </w:t>
      </w:r>
    </w:p>
    <w:p w:rsidR="00880AD9" w:rsidRPr="00A60255" w:rsidRDefault="00880AD9" w:rsidP="0099224F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Организационный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раздел</w:t>
      </w:r>
      <w:r w:rsidR="00780170" w:rsidRPr="00A60255">
        <w:rPr>
          <w:rFonts w:ascii="Times New Roman" w:hAnsi="Times New Roman" w:cs="Times New Roman"/>
          <w:sz w:val="24"/>
          <w:szCs w:val="24"/>
        </w:rPr>
        <w:t>состоит</w:t>
      </w:r>
      <w:proofErr w:type="spellEnd"/>
      <w:r w:rsidR="00780170" w:rsidRPr="00A60255">
        <w:rPr>
          <w:rFonts w:ascii="Times New Roman" w:hAnsi="Times New Roman" w:cs="Times New Roman"/>
          <w:sz w:val="24"/>
          <w:szCs w:val="24"/>
        </w:rPr>
        <w:t xml:space="preserve"> из рекомендаций</w:t>
      </w:r>
      <w:r w:rsidRPr="00A60255">
        <w:rPr>
          <w:rFonts w:ascii="Times New Roman" w:hAnsi="Times New Roman" w:cs="Times New Roman"/>
          <w:sz w:val="24"/>
          <w:szCs w:val="24"/>
        </w:rPr>
        <w:t xml:space="preserve"> по материально-техническому обеспечению учебного предмета </w:t>
      </w:r>
      <w:r w:rsidR="00E80CD0" w:rsidRPr="00A60255">
        <w:rPr>
          <w:rFonts w:ascii="Times New Roman" w:hAnsi="Times New Roman" w:cs="Times New Roman"/>
          <w:sz w:val="24"/>
          <w:szCs w:val="24"/>
        </w:rPr>
        <w:t>«Родной язы</w:t>
      </w:r>
      <w:proofErr w:type="gramStart"/>
      <w:r w:rsidR="00E80CD0" w:rsidRPr="00A6025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780170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варский)»</w:t>
      </w:r>
      <w:r w:rsidRPr="00A60255">
        <w:rPr>
          <w:rFonts w:ascii="Times New Roman" w:hAnsi="Times New Roman" w:cs="Times New Roman"/>
          <w:sz w:val="24"/>
          <w:szCs w:val="24"/>
        </w:rPr>
        <w:t>; спис</w:t>
      </w:r>
      <w:r w:rsidR="00780170" w:rsidRPr="00A60255">
        <w:rPr>
          <w:rFonts w:ascii="Times New Roman" w:hAnsi="Times New Roman" w:cs="Times New Roman"/>
          <w:sz w:val="24"/>
          <w:szCs w:val="24"/>
        </w:rPr>
        <w:t>ка</w:t>
      </w:r>
      <w:r w:rsidRPr="00A60255">
        <w:rPr>
          <w:rFonts w:ascii="Times New Roman" w:hAnsi="Times New Roman" w:cs="Times New Roman"/>
          <w:sz w:val="24"/>
          <w:szCs w:val="24"/>
        </w:rPr>
        <w:t xml:space="preserve"> научно-методической литературы по </w:t>
      </w:r>
      <w:r w:rsidR="00565522" w:rsidRPr="00A60255">
        <w:rPr>
          <w:rFonts w:ascii="Times New Roman" w:hAnsi="Times New Roman" w:cs="Times New Roman"/>
          <w:sz w:val="24"/>
          <w:szCs w:val="24"/>
        </w:rPr>
        <w:t>авар</w:t>
      </w:r>
      <w:r w:rsidRPr="00A60255">
        <w:rPr>
          <w:rFonts w:ascii="Times New Roman" w:hAnsi="Times New Roman" w:cs="Times New Roman"/>
          <w:sz w:val="24"/>
          <w:szCs w:val="24"/>
        </w:rPr>
        <w:t>скому языку.</w:t>
      </w:r>
    </w:p>
    <w:p w:rsidR="00880AD9" w:rsidRPr="00A60255" w:rsidRDefault="00880AD9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Примерная программа по учебному предмету </w:t>
      </w:r>
      <w:r w:rsidR="00E80CD0" w:rsidRPr="00A60255">
        <w:rPr>
          <w:rFonts w:ascii="Times New Roman" w:hAnsi="Times New Roman" w:cs="Times New Roman"/>
          <w:sz w:val="24"/>
          <w:szCs w:val="24"/>
        </w:rPr>
        <w:t>«Родной язы</w:t>
      </w:r>
      <w:proofErr w:type="gramStart"/>
      <w:r w:rsidR="00E80CD0" w:rsidRPr="00A6025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D4047E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варский)»</w:t>
      </w:r>
      <w:r w:rsidR="00565522" w:rsidRPr="00A60255">
        <w:rPr>
          <w:rFonts w:ascii="Times New Roman" w:hAnsi="Times New Roman" w:cs="Times New Roman"/>
          <w:sz w:val="24"/>
          <w:szCs w:val="24"/>
        </w:rPr>
        <w:t>отражае</w:t>
      </w:r>
      <w:r w:rsidRPr="00A60255">
        <w:rPr>
          <w:rFonts w:ascii="Times New Roman" w:hAnsi="Times New Roman" w:cs="Times New Roman"/>
          <w:sz w:val="24"/>
          <w:szCs w:val="24"/>
        </w:rPr>
        <w:t xml:space="preserve">т регионально-национальные и этнокультурные особенности обучения родному языку. </w:t>
      </w:r>
    </w:p>
    <w:p w:rsidR="002C1A3B" w:rsidRPr="00A60255" w:rsidRDefault="00565522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Данная программа </w:t>
      </w:r>
      <w:r w:rsidR="002C1A3B" w:rsidRPr="00A60255">
        <w:rPr>
          <w:rFonts w:ascii="Times New Roman" w:hAnsi="Times New Roman" w:cs="Times New Roman"/>
          <w:sz w:val="24"/>
          <w:szCs w:val="24"/>
        </w:rPr>
        <w:t>служит ориентиром для разработчи</w:t>
      </w:r>
      <w:r w:rsidR="009E377E" w:rsidRPr="00A60255">
        <w:rPr>
          <w:rFonts w:ascii="Times New Roman" w:hAnsi="Times New Roman" w:cs="Times New Roman"/>
          <w:sz w:val="24"/>
          <w:szCs w:val="24"/>
        </w:rPr>
        <w:t xml:space="preserve">ков  авторских учебных программ </w:t>
      </w:r>
      <w:r w:rsidR="00780170" w:rsidRPr="00A60255">
        <w:rPr>
          <w:rFonts w:ascii="Times New Roman" w:hAnsi="Times New Roman" w:cs="Times New Roman"/>
          <w:sz w:val="24"/>
          <w:szCs w:val="24"/>
        </w:rPr>
        <w:t>и</w:t>
      </w:r>
      <w:r w:rsidRPr="00A6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рабоч</w:t>
      </w:r>
      <w:r w:rsidR="00780170" w:rsidRPr="00A60255">
        <w:rPr>
          <w:rFonts w:ascii="Times New Roman" w:hAnsi="Times New Roman" w:cs="Times New Roman"/>
          <w:sz w:val="24"/>
          <w:szCs w:val="24"/>
        </w:rPr>
        <w:t>их</w:t>
      </w:r>
      <w:r w:rsidRPr="00A60255">
        <w:rPr>
          <w:rFonts w:ascii="Times New Roman" w:hAnsi="Times New Roman" w:cs="Times New Roman"/>
          <w:sz w:val="24"/>
          <w:szCs w:val="24"/>
        </w:rPr>
        <w:t>программ</w:t>
      </w:r>
      <w:r w:rsidRPr="00A60255">
        <w:rPr>
          <w:rFonts w:ascii="Times New Roman" w:hAnsi="Times New Roman" w:cs="Times New Roman"/>
          <w:bCs/>
          <w:color w:val="000000"/>
          <w:sz w:val="24"/>
          <w:szCs w:val="24"/>
        </w:rPr>
        <w:t>покурсу</w:t>
      </w:r>
      <w:proofErr w:type="gramStart"/>
      <w:r w:rsidR="00E80CD0" w:rsidRPr="00A60255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E80CD0" w:rsidRPr="00A60255">
        <w:rPr>
          <w:rFonts w:ascii="Times New Roman" w:hAnsi="Times New Roman" w:cs="Times New Roman"/>
          <w:sz w:val="24"/>
          <w:szCs w:val="24"/>
        </w:rPr>
        <w:t>одной</w:t>
      </w:r>
      <w:proofErr w:type="spellEnd"/>
      <w:r w:rsidR="00E80CD0" w:rsidRPr="00A60255">
        <w:rPr>
          <w:rFonts w:ascii="Times New Roman" w:hAnsi="Times New Roman" w:cs="Times New Roman"/>
          <w:sz w:val="24"/>
          <w:szCs w:val="24"/>
        </w:rPr>
        <w:t xml:space="preserve"> язык(</w:t>
      </w:r>
      <w:r w:rsidR="00D4047E" w:rsidRPr="00A60255">
        <w:rPr>
          <w:rFonts w:ascii="Times New Roman" w:hAnsi="Times New Roman" w:cs="Times New Roman"/>
          <w:sz w:val="24"/>
          <w:szCs w:val="24"/>
        </w:rPr>
        <w:t>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варский)»</w:t>
      </w:r>
      <w:r w:rsidR="00E80CD0" w:rsidRPr="00A6025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22361" w:rsidRPr="00A60255" w:rsidRDefault="000F35C2" w:rsidP="0099224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Разработчики а</w:t>
      </w:r>
      <w:r w:rsidR="00880AD9" w:rsidRPr="00A60255">
        <w:rPr>
          <w:rFonts w:ascii="Times New Roman" w:hAnsi="Times New Roman" w:cs="Times New Roman"/>
          <w:bCs/>
          <w:color w:val="000000"/>
          <w:sz w:val="24"/>
          <w:szCs w:val="24"/>
        </w:rPr>
        <w:t>втор</w:t>
      </w:r>
      <w:r w:rsidRPr="00A60255">
        <w:rPr>
          <w:rFonts w:ascii="Times New Roman" w:hAnsi="Times New Roman" w:cs="Times New Roman"/>
          <w:bCs/>
          <w:color w:val="000000"/>
          <w:sz w:val="24"/>
          <w:szCs w:val="24"/>
        </w:rPr>
        <w:t>ских и</w:t>
      </w:r>
      <w:r w:rsidR="00880AD9" w:rsidRPr="00A602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рабочих программ могут предложить собственный подход к структурированию учебного материала, определению последовательности его изучения, расширению объема содержания, распределению часов по разделам и темам.</w:t>
      </w:r>
    </w:p>
    <w:p w:rsidR="00880AD9" w:rsidRPr="00A60255" w:rsidRDefault="000F35C2" w:rsidP="0099224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  <w:r w:rsidR="00E80CD0" w:rsidRPr="00A60255">
        <w:rPr>
          <w:rFonts w:ascii="Times New Roman" w:hAnsi="Times New Roman" w:cs="Times New Roman"/>
          <w:b/>
          <w:sz w:val="24"/>
          <w:szCs w:val="24"/>
        </w:rPr>
        <w:t>«Родно</w:t>
      </w:r>
      <w:r w:rsidR="00D4047E" w:rsidRPr="00A60255">
        <w:rPr>
          <w:rFonts w:ascii="Times New Roman" w:hAnsi="Times New Roman" w:cs="Times New Roman"/>
          <w:b/>
          <w:sz w:val="24"/>
          <w:szCs w:val="24"/>
        </w:rPr>
        <w:t>й язык (а</w:t>
      </w:r>
      <w:r w:rsidR="00E80CD0" w:rsidRPr="00A60255">
        <w:rPr>
          <w:rFonts w:ascii="Times New Roman" w:hAnsi="Times New Roman" w:cs="Times New Roman"/>
          <w:b/>
          <w:sz w:val="24"/>
          <w:szCs w:val="24"/>
        </w:rPr>
        <w:t>варский)»</w:t>
      </w:r>
      <w:r w:rsidR="00E80CD0" w:rsidRPr="00A60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F35C2" w:rsidRPr="00A60255" w:rsidRDefault="000F35C2" w:rsidP="0099224F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Изучение учебного предмета </w:t>
      </w:r>
      <w:r w:rsidR="00D4047E" w:rsidRPr="00A60255">
        <w:rPr>
          <w:rFonts w:ascii="Times New Roman" w:hAnsi="Times New Roman" w:cs="Times New Roman"/>
          <w:sz w:val="24"/>
          <w:szCs w:val="24"/>
        </w:rPr>
        <w:t>«Родной язык (а</w:t>
      </w:r>
      <w:r w:rsidR="00E80CD0" w:rsidRPr="00A60255">
        <w:rPr>
          <w:rFonts w:ascii="Times New Roman" w:hAnsi="Times New Roman" w:cs="Times New Roman"/>
          <w:sz w:val="24"/>
          <w:szCs w:val="24"/>
        </w:rPr>
        <w:t>варский)</w:t>
      </w:r>
      <w:proofErr w:type="gramStart"/>
      <w:r w:rsidR="00E80CD0" w:rsidRPr="00A60255">
        <w:rPr>
          <w:rFonts w:ascii="Times New Roman" w:hAnsi="Times New Roman" w:cs="Times New Roman"/>
          <w:sz w:val="24"/>
          <w:szCs w:val="24"/>
        </w:rPr>
        <w:t>»</w:t>
      </w:r>
      <w:r w:rsidRPr="00A602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Республики Дагестан начинается на уровне начального общего образования, продолжается на уровне основного общего образования и завершается на уровне среднего (полного) общего образования.</w:t>
      </w:r>
    </w:p>
    <w:p w:rsidR="002278F7" w:rsidRPr="00A60255" w:rsidRDefault="002278F7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Целями изучения предмета «Родной язык</w:t>
      </w:r>
      <w:r w:rsidR="00D4047E" w:rsidRPr="00A60255">
        <w:rPr>
          <w:rFonts w:ascii="Times New Roman" w:hAnsi="Times New Roman" w:cs="Times New Roman"/>
          <w:sz w:val="24"/>
          <w:szCs w:val="24"/>
        </w:rPr>
        <w:t xml:space="preserve"> (аварский)</w:t>
      </w:r>
      <w:r w:rsidRPr="00A60255">
        <w:rPr>
          <w:rFonts w:ascii="Times New Roman" w:hAnsi="Times New Roman" w:cs="Times New Roman"/>
          <w:sz w:val="24"/>
          <w:szCs w:val="24"/>
        </w:rPr>
        <w:t xml:space="preserve">» в начальной школе являются:       </w:t>
      </w:r>
    </w:p>
    <w:p w:rsidR="002278F7" w:rsidRPr="00A60255" w:rsidRDefault="000F539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  на   этой     основе     знаково-символического    восприятия </w:t>
      </w:r>
    </w:p>
    <w:p w:rsidR="002278F7" w:rsidRPr="00A60255" w:rsidRDefault="002278F7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логического мышления учащихся;</w:t>
      </w:r>
    </w:p>
    <w:p w:rsidR="002278F7" w:rsidRPr="00A60255" w:rsidRDefault="000F539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–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A170DF" w:rsidRPr="00A60255" w:rsidRDefault="00A170DF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Программа направлена на реализацию средствами предмета «Родной язык (аварский)» основных задач образовательной области «Родной язык и литературное чтение на родном языке»:</w:t>
      </w:r>
    </w:p>
    <w:p w:rsidR="00A170DF" w:rsidRPr="00A60255" w:rsidRDefault="008804B7" w:rsidP="008A3D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A170DF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 дагестанского народа;</w:t>
      </w:r>
    </w:p>
    <w:p w:rsidR="00A170DF" w:rsidRPr="00A60255" w:rsidRDefault="008804B7" w:rsidP="008A3D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A170DF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развитие диалогической и монологической устной и письменной речи;</w:t>
      </w:r>
    </w:p>
    <w:p w:rsidR="00A170DF" w:rsidRPr="00A60255" w:rsidRDefault="008804B7" w:rsidP="008A3D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A170DF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умений;</w:t>
      </w:r>
    </w:p>
    <w:p w:rsidR="00A170DF" w:rsidRPr="00A60255" w:rsidRDefault="008804B7" w:rsidP="008A3D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A170DF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развитие нравственных и эстетических чувств;</w:t>
      </w:r>
    </w:p>
    <w:p w:rsidR="00A170DF" w:rsidRPr="00A60255" w:rsidRDefault="008804B7" w:rsidP="008A3D11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A170DF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развитие способностей к творческой деятельности.</w:t>
      </w:r>
    </w:p>
    <w:p w:rsidR="002278F7" w:rsidRPr="00A60255" w:rsidRDefault="002278F7" w:rsidP="008A3D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задач, решение которых обеспечит достижение основных целей изучения предмета: </w:t>
      </w:r>
    </w:p>
    <w:p w:rsidR="002278F7" w:rsidRPr="00A60255" w:rsidRDefault="000F539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– 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278F7" w:rsidRPr="00A60255" w:rsidRDefault="000F539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–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родного языка: лексике, фонетике, графике, орфоэпии, </w:t>
      </w:r>
      <w:proofErr w:type="spellStart"/>
      <w:r w:rsidR="002278F7" w:rsidRPr="00A6025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="002278F7" w:rsidRPr="00A60255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2278F7" w:rsidRPr="00A60255" w:rsidRDefault="008804B7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A170DF" w:rsidRPr="00A60255" w:rsidRDefault="008804B7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:rsidR="002278F7" w:rsidRPr="00A60255" w:rsidRDefault="008804B7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2278F7" w:rsidRPr="00A60255">
        <w:rPr>
          <w:rFonts w:ascii="Times New Roman" w:hAnsi="Times New Roman" w:cs="Times New Roman"/>
          <w:sz w:val="24"/>
          <w:szCs w:val="24"/>
        </w:rPr>
        <w:t xml:space="preserve">пробуждение познавательного интереса к языку, стремления совершенствовать свою речь. </w:t>
      </w:r>
    </w:p>
    <w:p w:rsidR="002278F7" w:rsidRPr="00A60255" w:rsidRDefault="002278F7" w:rsidP="009922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Курс родного языка начинается с обучения грамоте. Обучение грамоте направлено на формирование навыка чтения и основ элементарного графического письма,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двух его периодов: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добукварного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(подготовительного) </w:t>
      </w:r>
      <w:r w:rsidR="008804B7" w:rsidRPr="00A60255">
        <w:rPr>
          <w:rFonts w:ascii="Times New Roman" w:hAnsi="Times New Roman" w:cs="Times New Roman"/>
          <w:sz w:val="24"/>
          <w:szCs w:val="24"/>
        </w:rPr>
        <w:t>–</w:t>
      </w:r>
      <w:r w:rsidRPr="00A60255">
        <w:rPr>
          <w:rFonts w:ascii="Times New Roman" w:hAnsi="Times New Roman" w:cs="Times New Roman"/>
          <w:sz w:val="24"/>
          <w:szCs w:val="24"/>
        </w:rPr>
        <w:t xml:space="preserve"> 24 часа и  букварного (основного) </w:t>
      </w:r>
      <w:r w:rsidR="008804B7"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Pr="00A60255">
        <w:rPr>
          <w:rFonts w:ascii="Times New Roman" w:hAnsi="Times New Roman" w:cs="Times New Roman"/>
          <w:sz w:val="24"/>
          <w:szCs w:val="24"/>
        </w:rPr>
        <w:t xml:space="preserve">111 часов. </w:t>
      </w:r>
    </w:p>
    <w:p w:rsidR="002278F7" w:rsidRPr="00A60255" w:rsidRDefault="002278F7" w:rsidP="009922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0255">
        <w:rPr>
          <w:rFonts w:ascii="Times New Roman" w:hAnsi="Times New Roman" w:cs="Times New Roman"/>
          <w:sz w:val="24"/>
          <w:szCs w:val="24"/>
        </w:rPr>
        <w:lastRenderedPageBreak/>
        <w:t>Добукварный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</w:t>
      </w:r>
      <w:r w:rsidR="008804B7" w:rsidRPr="00A60255">
        <w:rPr>
          <w:rFonts w:ascii="Times New Roman" w:hAnsi="Times New Roman" w:cs="Times New Roman"/>
          <w:sz w:val="24"/>
          <w:szCs w:val="24"/>
        </w:rPr>
        <w:t>ия</w:t>
      </w:r>
      <w:r w:rsidRPr="00A60255">
        <w:rPr>
          <w:rFonts w:ascii="Times New Roman" w:hAnsi="Times New Roman" w:cs="Times New Roman"/>
          <w:sz w:val="24"/>
          <w:szCs w:val="24"/>
        </w:rPr>
        <w:t xml:space="preserve"> устных форм речи у каждого ученика, приобщени</w:t>
      </w:r>
      <w:r w:rsidR="008804B7" w:rsidRPr="00A60255">
        <w:rPr>
          <w:rFonts w:ascii="Times New Roman" w:hAnsi="Times New Roman" w:cs="Times New Roman"/>
          <w:sz w:val="24"/>
          <w:szCs w:val="24"/>
        </w:rPr>
        <w:t>ю</w:t>
      </w:r>
      <w:r w:rsidRPr="00A60255">
        <w:rPr>
          <w:rFonts w:ascii="Times New Roman" w:hAnsi="Times New Roman" w:cs="Times New Roman"/>
          <w:sz w:val="24"/>
          <w:szCs w:val="24"/>
        </w:rPr>
        <w:t xml:space="preserve"> к учебной деятельности, </w:t>
      </w:r>
      <w:r w:rsidR="00FA560B" w:rsidRPr="00A60255">
        <w:rPr>
          <w:rFonts w:ascii="Times New Roman" w:hAnsi="Times New Roman" w:cs="Times New Roman"/>
          <w:sz w:val="24"/>
          <w:szCs w:val="24"/>
        </w:rPr>
        <w:t xml:space="preserve">и к соблюдению требований </w:t>
      </w:r>
      <w:r w:rsidRPr="00A60255">
        <w:rPr>
          <w:rFonts w:ascii="Times New Roman" w:hAnsi="Times New Roman" w:cs="Times New Roman"/>
          <w:sz w:val="24"/>
          <w:szCs w:val="24"/>
        </w:rPr>
        <w:t xml:space="preserve">школы.    </w:t>
      </w:r>
    </w:p>
    <w:p w:rsidR="002278F7" w:rsidRPr="00A60255" w:rsidRDefault="002278F7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2278F7" w:rsidRPr="00A60255" w:rsidRDefault="002278F7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обозначающими специфические звуки. Особенность данного этапа заключается в непосредственном обучении чтению, усвоению его механизма. Первоклассники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 </w:t>
      </w:r>
    </w:p>
    <w:p w:rsidR="00F81569" w:rsidRPr="00A60255" w:rsidRDefault="00F81569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После обучения грамоте начинается раздельное изучение аварского языка и литературного чтения.</w:t>
      </w:r>
    </w:p>
    <w:p w:rsidR="009028C5" w:rsidRPr="00A60255" w:rsidRDefault="00F81569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Систематический к</w:t>
      </w:r>
      <w:r w:rsidR="009028C5" w:rsidRPr="00A60255">
        <w:rPr>
          <w:rFonts w:ascii="Times New Roman" w:hAnsi="Times New Roman" w:cs="Times New Roman"/>
          <w:sz w:val="24"/>
          <w:szCs w:val="24"/>
        </w:rPr>
        <w:t>урс</w:t>
      </w:r>
      <w:r w:rsidR="00FA560B" w:rsidRPr="00A60255">
        <w:rPr>
          <w:rFonts w:ascii="Times New Roman" w:hAnsi="Times New Roman" w:cs="Times New Roman"/>
          <w:sz w:val="24"/>
          <w:szCs w:val="24"/>
        </w:rPr>
        <w:t xml:space="preserve"> родного языка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направлен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родного языка как государственного языка Республики Дагестан, языка межэтнического общения.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</w:t>
      </w:r>
      <w:r w:rsidRPr="00A60255">
        <w:rPr>
          <w:rFonts w:ascii="Times New Roman" w:hAnsi="Times New Roman" w:cs="Times New Roman"/>
          <w:sz w:val="24"/>
          <w:szCs w:val="24"/>
        </w:rPr>
        <w:lastRenderedPageBreak/>
        <w:t>овладение языком – его лексикой, фразеологией, фонетикой и графикой, богатейшей словообразовательной системой, его грамматикой, разнообразием синтаксических структу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р–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формируется собственная языковая способность ученика, осуществляется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становление личности.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Значимое место в курсе отводится темам «Текст», «Предложение и словосоче</w:t>
      </w:r>
      <w:r w:rsidR="004145A2" w:rsidRPr="00A60255">
        <w:rPr>
          <w:rFonts w:ascii="Times New Roman" w:hAnsi="Times New Roman" w:cs="Times New Roman"/>
          <w:sz w:val="24"/>
          <w:szCs w:val="24"/>
        </w:rPr>
        <w:t>тание»</w:t>
      </w:r>
      <w:proofErr w:type="gramStart"/>
      <w:r w:rsidR="004145A2" w:rsidRPr="00A60255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4145A2" w:rsidRPr="00A60255">
        <w:rPr>
          <w:rFonts w:ascii="Times New Roman" w:hAnsi="Times New Roman" w:cs="Times New Roman"/>
          <w:sz w:val="24"/>
          <w:szCs w:val="24"/>
        </w:rPr>
        <w:t>оторые</w:t>
      </w:r>
      <w:r w:rsidRPr="00A60255">
        <w:rPr>
          <w:rFonts w:ascii="Times New Roman" w:hAnsi="Times New Roman" w:cs="Times New Roman"/>
          <w:sz w:val="24"/>
          <w:szCs w:val="24"/>
        </w:rPr>
        <w:t xml:space="preserve"> обеспечивают формирование и развитие коммуникативно-речевой компетенции учащихся.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Раб</w:t>
      </w:r>
      <w:r w:rsidR="00FE77DE" w:rsidRPr="00A60255">
        <w:rPr>
          <w:rFonts w:ascii="Times New Roman" w:hAnsi="Times New Roman" w:cs="Times New Roman"/>
          <w:sz w:val="24"/>
          <w:szCs w:val="24"/>
        </w:rPr>
        <w:t xml:space="preserve">ота над текстом предусматривает </w:t>
      </w:r>
      <w:r w:rsidRPr="00A60255">
        <w:rPr>
          <w:rFonts w:ascii="Times New Roman" w:hAnsi="Times New Roman" w:cs="Times New Roman"/>
          <w:sz w:val="24"/>
          <w:szCs w:val="24"/>
        </w:rPr>
        <w:t xml:space="preserve">формирование речевых умений и овладение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речеведческими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сведениями и знаниями по языку, что создает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с оценкой и самооценкой выполненной учеником творческой работы. Работа над предложением и словосочетанием направлена на обучение учащихся нормам построения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учащимися осваиваются нормы произношения, процессы словоизменения, формируются грамматические умения, орфографические и речевые навыки.    </w:t>
      </w:r>
    </w:p>
    <w:p w:rsidR="00726F0E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Курс предусматривает формирование у младших школьников представлений о лексике родного языка.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родного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осознанию необходимости пополнять и обогащать собственный словарный запас, являющийся  показателем интеллектуального и речевого развития личности. </w:t>
      </w:r>
      <w:r w:rsidR="00726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Важная роль отводится формированию представлений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грамматических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0255">
        <w:rPr>
          <w:rFonts w:ascii="Times New Roman" w:hAnsi="Times New Roman" w:cs="Times New Roman"/>
          <w:sz w:val="24"/>
          <w:szCs w:val="24"/>
        </w:rPr>
        <w:t>понятиях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>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</w:t>
      </w:r>
      <w:r w:rsidR="00365BB9">
        <w:rPr>
          <w:rFonts w:ascii="Times New Roman" w:hAnsi="Times New Roman" w:cs="Times New Roman"/>
          <w:sz w:val="24"/>
          <w:szCs w:val="24"/>
        </w:rPr>
        <w:t xml:space="preserve">е </w:t>
      </w:r>
      <w:r w:rsidRPr="00A60255">
        <w:rPr>
          <w:rFonts w:ascii="Times New Roman" w:hAnsi="Times New Roman" w:cs="Times New Roman"/>
          <w:sz w:val="24"/>
          <w:szCs w:val="24"/>
        </w:rPr>
        <w:t xml:space="preserve">учебных, логических и познавательных (символико-моделирующих) универсальных действий с языковыми единицами.   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        Курс 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 Содержание курса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  Курсом предусмотрено целенаправленное формирование первичных навыков работы с информацией. 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письма, поздравительные открытки,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небольшие сочинения, сборники творческих работ, классную газету и др. </w:t>
      </w:r>
    </w:p>
    <w:p w:rsidR="00FE77DE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Курс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D4047E" w:rsidRPr="00A60255">
        <w:rPr>
          <w:rFonts w:ascii="Times New Roman" w:hAnsi="Times New Roman" w:cs="Times New Roman"/>
          <w:sz w:val="24"/>
          <w:szCs w:val="24"/>
        </w:rPr>
        <w:t xml:space="preserve">учебного предмета «Родной </w:t>
      </w:r>
      <w:r w:rsidR="00DB62E0" w:rsidRPr="00A60255">
        <w:rPr>
          <w:rFonts w:ascii="Times New Roman" w:hAnsi="Times New Roman" w:cs="Times New Roman"/>
          <w:sz w:val="24"/>
          <w:szCs w:val="24"/>
        </w:rPr>
        <w:t>язы</w:t>
      </w:r>
      <w:proofErr w:type="gramStart"/>
      <w:r w:rsidR="00DB62E0" w:rsidRPr="00A60255">
        <w:rPr>
          <w:rFonts w:ascii="Times New Roman" w:hAnsi="Times New Roman" w:cs="Times New Roman"/>
          <w:sz w:val="24"/>
          <w:szCs w:val="24"/>
        </w:rPr>
        <w:t>к</w:t>
      </w:r>
      <w:r w:rsidR="00D4047E" w:rsidRPr="00A6025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4047E" w:rsidRPr="00A60255">
        <w:rPr>
          <w:rFonts w:ascii="Times New Roman" w:hAnsi="Times New Roman" w:cs="Times New Roman"/>
          <w:sz w:val="24"/>
          <w:szCs w:val="24"/>
        </w:rPr>
        <w:t>аварский)</w:t>
      </w:r>
      <w:r w:rsidR="00DB62E0" w:rsidRPr="00A60255">
        <w:rPr>
          <w:rFonts w:ascii="Times New Roman" w:hAnsi="Times New Roman" w:cs="Times New Roman"/>
          <w:sz w:val="24"/>
          <w:szCs w:val="24"/>
        </w:rPr>
        <w:t xml:space="preserve">» </w:t>
      </w:r>
      <w:r w:rsidRPr="00A60255">
        <w:rPr>
          <w:rFonts w:ascii="Times New Roman" w:hAnsi="Times New Roman" w:cs="Times New Roman"/>
          <w:sz w:val="24"/>
          <w:szCs w:val="24"/>
        </w:rPr>
        <w:t>в учебном плане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На изучение родного языка в начальной школе выделяется </w:t>
      </w:r>
      <w:r w:rsidR="0099224F" w:rsidRPr="00A60255">
        <w:rPr>
          <w:rFonts w:ascii="Times New Roman" w:hAnsi="Times New Roman" w:cs="Times New Roman"/>
          <w:sz w:val="24"/>
          <w:szCs w:val="24"/>
        </w:rPr>
        <w:t>340</w:t>
      </w:r>
      <w:r w:rsidRPr="00A60255">
        <w:rPr>
          <w:rFonts w:ascii="Times New Roman" w:hAnsi="Times New Roman" w:cs="Times New Roman"/>
          <w:sz w:val="24"/>
          <w:szCs w:val="24"/>
        </w:rPr>
        <w:t xml:space="preserve"> ч. В 1 классе </w:t>
      </w:r>
      <w:r w:rsidR="00BC264C" w:rsidRPr="00A60255">
        <w:rPr>
          <w:rFonts w:ascii="Times New Roman" w:hAnsi="Times New Roman" w:cs="Times New Roman"/>
          <w:sz w:val="24"/>
          <w:szCs w:val="24"/>
        </w:rPr>
        <w:t>–</w:t>
      </w:r>
      <w:r w:rsidR="0099224F" w:rsidRPr="00A60255">
        <w:rPr>
          <w:rFonts w:ascii="Times New Roman" w:hAnsi="Times New Roman" w:cs="Times New Roman"/>
          <w:sz w:val="24"/>
          <w:szCs w:val="24"/>
        </w:rPr>
        <w:t>66</w:t>
      </w:r>
      <w:r w:rsidR="00BC264C" w:rsidRPr="00A60255">
        <w:rPr>
          <w:rFonts w:ascii="Times New Roman" w:hAnsi="Times New Roman" w:cs="Times New Roman"/>
          <w:sz w:val="24"/>
          <w:szCs w:val="24"/>
        </w:rPr>
        <w:t>.</w:t>
      </w:r>
      <w:r w:rsidR="0099224F" w:rsidRPr="00A60255">
        <w:rPr>
          <w:rFonts w:ascii="Times New Roman" w:hAnsi="Times New Roman" w:cs="Times New Roman"/>
          <w:sz w:val="24"/>
          <w:szCs w:val="24"/>
        </w:rPr>
        <w:t xml:space="preserve"> (2</w:t>
      </w:r>
      <w:r w:rsidRPr="00A60255">
        <w:rPr>
          <w:rFonts w:ascii="Times New Roman" w:hAnsi="Times New Roman" w:cs="Times New Roman"/>
          <w:sz w:val="24"/>
          <w:szCs w:val="24"/>
        </w:rPr>
        <w:t>ч</w:t>
      </w:r>
      <w:r w:rsidR="00BC264C" w:rsidRPr="00A60255">
        <w:rPr>
          <w:rFonts w:ascii="Times New Roman" w:hAnsi="Times New Roman" w:cs="Times New Roman"/>
          <w:sz w:val="24"/>
          <w:szCs w:val="24"/>
        </w:rPr>
        <w:t>.</w:t>
      </w:r>
      <w:r w:rsidRPr="00A60255">
        <w:rPr>
          <w:rFonts w:ascii="Times New Roman" w:hAnsi="Times New Roman" w:cs="Times New Roman"/>
          <w:sz w:val="24"/>
          <w:szCs w:val="24"/>
        </w:rPr>
        <w:t xml:space="preserve"> в неделю): из них 135 ч</w:t>
      </w:r>
      <w:r w:rsidR="00BC264C" w:rsidRPr="00A60255">
        <w:rPr>
          <w:rFonts w:ascii="Times New Roman" w:hAnsi="Times New Roman" w:cs="Times New Roman"/>
          <w:sz w:val="24"/>
          <w:szCs w:val="24"/>
        </w:rPr>
        <w:t>.</w:t>
      </w:r>
      <w:r w:rsidR="003A0B64" w:rsidRPr="00A60255">
        <w:rPr>
          <w:rFonts w:ascii="Times New Roman" w:hAnsi="Times New Roman" w:cs="Times New Roman"/>
          <w:sz w:val="24"/>
          <w:szCs w:val="24"/>
        </w:rPr>
        <w:t xml:space="preserve"> (33</w:t>
      </w:r>
      <w:r w:rsidRPr="00A60255">
        <w:rPr>
          <w:rFonts w:ascii="Times New Roman" w:hAnsi="Times New Roman" w:cs="Times New Roman"/>
          <w:sz w:val="24"/>
          <w:szCs w:val="24"/>
        </w:rPr>
        <w:t xml:space="preserve"> учебных недель) отводится урокам обучения грамоте и 15 ч</w:t>
      </w:r>
      <w:r w:rsidR="00BC264C" w:rsidRPr="00A60255">
        <w:rPr>
          <w:rFonts w:ascii="Times New Roman" w:hAnsi="Times New Roman" w:cs="Times New Roman"/>
          <w:sz w:val="24"/>
          <w:szCs w:val="24"/>
        </w:rPr>
        <w:t>.</w:t>
      </w:r>
      <w:r w:rsidRPr="00A60255">
        <w:rPr>
          <w:rFonts w:ascii="Times New Roman" w:hAnsi="Times New Roman" w:cs="Times New Roman"/>
          <w:sz w:val="24"/>
          <w:szCs w:val="24"/>
        </w:rPr>
        <w:t xml:space="preserve"> (6 учебных недель) </w:t>
      </w:r>
      <w:r w:rsidR="00BC264C" w:rsidRPr="00A60255">
        <w:rPr>
          <w:rFonts w:ascii="Times New Roman" w:hAnsi="Times New Roman" w:cs="Times New Roman"/>
          <w:sz w:val="24"/>
          <w:szCs w:val="24"/>
        </w:rPr>
        <w:t>–</w:t>
      </w:r>
      <w:r w:rsidRPr="00A60255">
        <w:rPr>
          <w:rFonts w:ascii="Times New Roman" w:hAnsi="Times New Roman" w:cs="Times New Roman"/>
          <w:sz w:val="24"/>
          <w:szCs w:val="24"/>
        </w:rPr>
        <w:t xml:space="preserve"> урокам родного языка.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Во 2</w:t>
      </w:r>
      <w:r w:rsidR="00BC264C" w:rsidRPr="00A60255">
        <w:rPr>
          <w:rFonts w:ascii="Times New Roman" w:hAnsi="Times New Roman" w:cs="Times New Roman"/>
          <w:sz w:val="24"/>
          <w:szCs w:val="24"/>
        </w:rPr>
        <w:t>–</w:t>
      </w:r>
      <w:r w:rsidRPr="00A60255">
        <w:rPr>
          <w:rFonts w:ascii="Times New Roman" w:hAnsi="Times New Roman" w:cs="Times New Roman"/>
          <w:sz w:val="24"/>
          <w:szCs w:val="24"/>
        </w:rPr>
        <w:t>4 классах на уро</w:t>
      </w:r>
      <w:r w:rsidR="003A0B64" w:rsidRPr="00A60255">
        <w:rPr>
          <w:rFonts w:ascii="Times New Roman" w:hAnsi="Times New Roman" w:cs="Times New Roman"/>
          <w:sz w:val="24"/>
          <w:szCs w:val="24"/>
        </w:rPr>
        <w:t>ки ро</w:t>
      </w:r>
      <w:r w:rsidR="00D50963">
        <w:rPr>
          <w:rFonts w:ascii="Times New Roman" w:hAnsi="Times New Roman" w:cs="Times New Roman"/>
          <w:sz w:val="24"/>
          <w:szCs w:val="24"/>
        </w:rPr>
        <w:t>дного языка отводится по 102</w:t>
      </w:r>
      <w:r w:rsidRPr="00A60255">
        <w:rPr>
          <w:rFonts w:ascii="Times New Roman" w:hAnsi="Times New Roman" w:cs="Times New Roman"/>
          <w:sz w:val="24"/>
          <w:szCs w:val="24"/>
        </w:rPr>
        <w:t xml:space="preserve"> ч</w:t>
      </w:r>
      <w:r w:rsidR="00BC264C" w:rsidRPr="00A60255">
        <w:rPr>
          <w:rFonts w:ascii="Times New Roman" w:hAnsi="Times New Roman" w:cs="Times New Roman"/>
          <w:sz w:val="24"/>
          <w:szCs w:val="24"/>
        </w:rPr>
        <w:t>.</w:t>
      </w:r>
      <w:r w:rsidR="00D50963">
        <w:rPr>
          <w:rFonts w:ascii="Times New Roman" w:hAnsi="Times New Roman" w:cs="Times New Roman"/>
          <w:sz w:val="24"/>
          <w:szCs w:val="24"/>
        </w:rPr>
        <w:t>(3</w:t>
      </w:r>
      <w:r w:rsidRPr="00A60255">
        <w:rPr>
          <w:rFonts w:ascii="Times New Roman" w:hAnsi="Times New Roman" w:cs="Times New Roman"/>
          <w:sz w:val="24"/>
          <w:szCs w:val="24"/>
        </w:rPr>
        <w:t>ч</w:t>
      </w:r>
      <w:r w:rsidR="00BC264C" w:rsidRPr="00A60255">
        <w:rPr>
          <w:rFonts w:ascii="Times New Roman" w:hAnsi="Times New Roman" w:cs="Times New Roman"/>
          <w:sz w:val="24"/>
          <w:szCs w:val="24"/>
        </w:rPr>
        <w:t>.</w:t>
      </w:r>
      <w:r w:rsidR="00D50963">
        <w:rPr>
          <w:rFonts w:ascii="Times New Roman" w:hAnsi="Times New Roman" w:cs="Times New Roman"/>
          <w:sz w:val="24"/>
          <w:szCs w:val="24"/>
        </w:rPr>
        <w:t xml:space="preserve"> в неделю)   </w:t>
      </w:r>
    </w:p>
    <w:p w:rsidR="009028C5" w:rsidRPr="00A60255" w:rsidRDefault="009028C5" w:rsidP="0099224F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Ведущее место предмета «</w:t>
      </w:r>
      <w:r w:rsidR="00D4047E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Родной </w:t>
      </w: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язы</w:t>
      </w:r>
      <w:proofErr w:type="gramStart"/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к</w:t>
      </w:r>
      <w:r w:rsidR="00D4047E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D4047E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аварский)</w:t>
      </w: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» в системе общего образования обусловлено тем, что родной язык является государственным языком Республики Дагестан, родным языком </w:t>
      </w:r>
      <w:r w:rsidR="000F472F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одного из </w:t>
      </w: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дагестанских народов. </w:t>
      </w:r>
    </w:p>
    <w:p w:rsidR="009028C5" w:rsidRPr="00A60255" w:rsidRDefault="009028C5" w:rsidP="0099224F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Изучение родного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99224F" w:rsidRPr="00A60255" w:rsidRDefault="009028C5" w:rsidP="0099224F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процессе изучения родного языка у учащихся начальной школы формируется позитивное эмоционально-ценностное отношение к родному языку, стремление к его грамотному использованию, понимание того, что правильная устная и письменная речь явля</w:t>
      </w:r>
      <w:r w:rsidR="00BC264C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е</w:t>
      </w: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тся показателем</w:t>
      </w:r>
      <w:r w:rsidR="00C92F69"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общей культуры человека. </w:t>
      </w: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>Родной язык является для учащихся основой всего процесса обучения на начальном этапе,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99224F" w:rsidRPr="00A60255" w:rsidRDefault="0099224F" w:rsidP="0099224F">
      <w:pPr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9028C5" w:rsidRPr="00A60255" w:rsidRDefault="0099224F" w:rsidP="008A3D11">
      <w:pPr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A60255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Раздел 2.</w:t>
      </w:r>
      <w:r w:rsidR="009028C5" w:rsidRPr="00A60255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Результаты изучения курса</w:t>
      </w:r>
    </w:p>
    <w:p w:rsidR="009028C5" w:rsidRPr="00A60255" w:rsidRDefault="009028C5" w:rsidP="0099224F">
      <w:pPr>
        <w:rPr>
          <w:rFonts w:ascii="Times New Roman" w:hAnsi="Times New Roman" w:cs="Times New Roman"/>
          <w:color w:val="595959"/>
          <w:sz w:val="24"/>
          <w:szCs w:val="24"/>
        </w:rPr>
      </w:pPr>
      <w:r w:rsidRPr="00A6025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   Курс </w:t>
      </w:r>
      <w:r w:rsidRPr="00A60255">
        <w:rPr>
          <w:rFonts w:ascii="Times New Roman" w:hAnsi="Times New Roman" w:cs="Times New Roman"/>
          <w:sz w:val="24"/>
          <w:szCs w:val="24"/>
        </w:rPr>
        <w:t xml:space="preserve">обеспечивает достижение выпускниками начальной школы определенных личностных,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и предметных </w:t>
      </w:r>
      <w:r w:rsidRPr="00A60255">
        <w:rPr>
          <w:rFonts w:ascii="Times New Roman" w:hAnsi="Times New Roman" w:cs="Times New Roman"/>
          <w:color w:val="595959"/>
          <w:sz w:val="24"/>
          <w:szCs w:val="24"/>
        </w:rPr>
        <w:t xml:space="preserve">результатов в соответствии с требованиями </w:t>
      </w:r>
      <w:r w:rsidR="00BC264C" w:rsidRPr="00A60255">
        <w:rPr>
          <w:rFonts w:ascii="Times New Roman" w:hAnsi="Times New Roman" w:cs="Times New Roman"/>
          <w:color w:val="595959"/>
          <w:sz w:val="24"/>
          <w:szCs w:val="24"/>
        </w:rPr>
        <w:t>ф</w:t>
      </w:r>
      <w:r w:rsidR="006A317F" w:rsidRPr="00A60255">
        <w:rPr>
          <w:rFonts w:ascii="Times New Roman" w:hAnsi="Times New Roman" w:cs="Times New Roman"/>
          <w:color w:val="595959"/>
          <w:sz w:val="24"/>
          <w:szCs w:val="24"/>
        </w:rPr>
        <w:t>едерального с</w:t>
      </w:r>
      <w:r w:rsidRPr="00A60255">
        <w:rPr>
          <w:rFonts w:ascii="Times New Roman" w:hAnsi="Times New Roman" w:cs="Times New Roman"/>
          <w:color w:val="595959"/>
          <w:sz w:val="24"/>
          <w:szCs w:val="24"/>
        </w:rPr>
        <w:t xml:space="preserve">тандарта. </w:t>
      </w:r>
    </w:p>
    <w:p w:rsidR="009028C5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color w:val="000000"/>
          <w:sz w:val="24"/>
          <w:szCs w:val="24"/>
        </w:rPr>
        <w:t>Требования к личностным</w:t>
      </w:r>
      <w:r w:rsidRPr="00A60255">
        <w:rPr>
          <w:rFonts w:ascii="Times New Roman" w:hAnsi="Times New Roman" w:cs="Times New Roman"/>
          <w:sz w:val="24"/>
          <w:szCs w:val="24"/>
        </w:rPr>
        <w:t xml:space="preserve"> результатам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1. Формирование чувства гордости за свою Родину, дагестанский и российский народы и историю Дагестана и России; осознание своей идентичности как гражданина Дагестана и России, члена этнической группы, семьи,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тухума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; формирование ценностей многонационального дагестанского и российского общества; становление гуманистических и демократических ценностных ориентаций.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2. Формирование целостного, социально ориентированного взгляда на мир в его органичном единстве и разнообразии природы, народов, культур и религий.        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3. Формирование уважительного отношения к иному мнению, к другим народам Дагестана и России, их культурным и религиозным традициям.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4.Овладение начальными навыками адаптации в динамично изменяющемся и развивающемся мире. 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        5. Принятие и освоение социальной роли обучающегося, развитие мотивов учебной деятельности и формирование личностного смысла учения. 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7. Формирование эстетических потребностей, ценностей и чувств.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8.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9. Развитие навыков сотрудничества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6A317F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10.Формирование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     </w:t>
      </w:r>
    </w:p>
    <w:p w:rsidR="00792EE1" w:rsidRPr="00A60255" w:rsidRDefault="00792EE1" w:rsidP="0099224F">
      <w:pPr>
        <w:rPr>
          <w:rFonts w:ascii="Times New Roman" w:hAnsi="Times New Roman" w:cs="Times New Roman"/>
          <w:b/>
          <w:sz w:val="24"/>
          <w:szCs w:val="24"/>
        </w:rPr>
      </w:pPr>
      <w:r w:rsidRPr="00A60255"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Требования </w:t>
      </w:r>
      <w:proofErr w:type="spellStart"/>
      <w:r w:rsidRPr="00A60255"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r w:rsidRPr="00A60255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A60255">
        <w:rPr>
          <w:rFonts w:ascii="Times New Roman" w:hAnsi="Times New Roman" w:cs="Times New Roman"/>
          <w:b/>
          <w:sz w:val="24"/>
          <w:szCs w:val="24"/>
        </w:rPr>
        <w:t xml:space="preserve"> результатам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1.Овладение способностью принимать и сохранять цели и задачи учебной деятельности, поиска средств её осуществления.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3. Использование знаково-символических сре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>едставления информации.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4. Активное использование речевых средств и сре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я решения коммуникативных и познавательных задач.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        6.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 </w:t>
      </w:r>
      <w:proofErr w:type="gramEnd"/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</w:t>
      </w:r>
      <w:r w:rsidR="00F96983" w:rsidRPr="00A60255">
        <w:rPr>
          <w:rFonts w:ascii="Times New Roman" w:hAnsi="Times New Roman" w:cs="Times New Roman"/>
          <w:sz w:val="24"/>
          <w:szCs w:val="24"/>
        </w:rPr>
        <w:t>у</w:t>
      </w:r>
      <w:r w:rsidRPr="00A60255">
        <w:rPr>
          <w:rFonts w:ascii="Times New Roman" w:hAnsi="Times New Roman" w:cs="Times New Roman"/>
          <w:sz w:val="24"/>
          <w:szCs w:val="24"/>
        </w:rPr>
        <w:t xml:space="preserve"> событий.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10. Готовность конструктивно разрешать конфликты посредством учёта интересов сторон и сотрудничества.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</w:t>
      </w:r>
      <w:r w:rsidR="00F96983" w:rsidRPr="00A60255">
        <w:rPr>
          <w:rFonts w:ascii="Times New Roman" w:hAnsi="Times New Roman" w:cs="Times New Roman"/>
          <w:sz w:val="24"/>
          <w:szCs w:val="24"/>
        </w:rPr>
        <w:t>Родной язык (аварский)</w:t>
      </w:r>
      <w:r w:rsidRPr="00A6025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92EE1" w:rsidRPr="00A60255" w:rsidRDefault="00792EE1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12. Овладение базовыми предметными и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 </w:t>
      </w:r>
    </w:p>
    <w:p w:rsidR="007066B4" w:rsidRPr="00A60255" w:rsidRDefault="00792EE1" w:rsidP="0099224F">
      <w:pPr>
        <w:rPr>
          <w:rFonts w:ascii="Times New Roman" w:hAnsi="Times New Roman" w:cs="Times New Roman"/>
          <w:color w:val="595959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</w:t>
      </w:r>
      <w:r w:rsidR="00F96983" w:rsidRPr="00A60255">
        <w:rPr>
          <w:rFonts w:ascii="Times New Roman" w:hAnsi="Times New Roman" w:cs="Times New Roman"/>
          <w:sz w:val="24"/>
          <w:szCs w:val="24"/>
        </w:rPr>
        <w:t>«Родной язык (аварский)».</w:t>
      </w:r>
    </w:p>
    <w:p w:rsidR="007066B4" w:rsidRPr="00A60255" w:rsidRDefault="007066B4" w:rsidP="0099224F">
      <w:pPr>
        <w:rPr>
          <w:rFonts w:ascii="Times New Roman" w:hAnsi="Times New Roman" w:cs="Times New Roman"/>
          <w:b/>
          <w:sz w:val="24"/>
          <w:szCs w:val="24"/>
        </w:rPr>
      </w:pPr>
      <w:r w:rsidRPr="00A60255">
        <w:rPr>
          <w:rFonts w:ascii="Times New Roman" w:hAnsi="Times New Roman" w:cs="Times New Roman"/>
          <w:b/>
          <w:color w:val="595959"/>
          <w:sz w:val="24"/>
          <w:szCs w:val="24"/>
        </w:rPr>
        <w:t>Требования к</w:t>
      </w:r>
      <w:r w:rsidRPr="00A60255">
        <w:rPr>
          <w:rFonts w:ascii="Times New Roman" w:hAnsi="Times New Roman" w:cs="Times New Roman"/>
          <w:b/>
          <w:sz w:val="24"/>
          <w:szCs w:val="24"/>
        </w:rPr>
        <w:t>предметным результатам</w:t>
      </w:r>
    </w:p>
    <w:p w:rsidR="007066B4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1.Формирование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самосознания.   </w:t>
      </w:r>
    </w:p>
    <w:p w:rsidR="007066B4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аварского языка как государственного языка Республики Дагестан, языка межэтнического общения. </w:t>
      </w:r>
    </w:p>
    <w:p w:rsidR="007066B4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        3.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 </w:t>
      </w:r>
    </w:p>
    <w:p w:rsidR="007066B4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4. Овладение первоначальными представлениями о нормах родного языка (орфоэпических, лексических, грамматических, орфографических, пунктуационных) и правилах речевого этикета.</w:t>
      </w:r>
    </w:p>
    <w:p w:rsidR="007066B4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</w:t>
      </w:r>
    </w:p>
    <w:p w:rsidR="00796327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6.Осознание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796327" w:rsidRPr="00A60255" w:rsidRDefault="00796327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</w:t>
      </w:r>
    </w:p>
    <w:p w:rsidR="007066B4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формирование умения использовать знания для решения познавательных, практических и коммуникативных задач. </w:t>
      </w:r>
    </w:p>
    <w:p w:rsidR="007066B4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8. Освоение первоначальных научных представлений о системе и структуре родного языка: фонетике и графике, лексике, словообразовании (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</w:t>
      </w:r>
      <w:r w:rsidR="00F96983" w:rsidRPr="00A60255">
        <w:rPr>
          <w:rFonts w:ascii="Times New Roman" w:hAnsi="Times New Roman" w:cs="Times New Roman"/>
          <w:sz w:val="24"/>
          <w:szCs w:val="24"/>
        </w:rPr>
        <w:t>.</w:t>
      </w:r>
    </w:p>
    <w:p w:rsidR="00792EE1" w:rsidRPr="00A60255" w:rsidRDefault="007066B4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  <w:r w:rsidR="00807330" w:rsidRPr="00A60255">
        <w:rPr>
          <w:rFonts w:ascii="Times New Roman" w:hAnsi="Times New Roman" w:cs="Times New Roman"/>
          <w:sz w:val="24"/>
          <w:szCs w:val="24"/>
        </w:rPr>
        <w:t xml:space="preserve"> «</w:t>
      </w:r>
      <w:r w:rsidR="00E364CA" w:rsidRPr="00A60255">
        <w:rPr>
          <w:rFonts w:ascii="Times New Roman" w:hAnsi="Times New Roman" w:cs="Times New Roman"/>
          <w:sz w:val="24"/>
          <w:szCs w:val="24"/>
        </w:rPr>
        <w:t>Родной язык (а</w:t>
      </w:r>
      <w:r w:rsidR="00807330" w:rsidRPr="00A60255">
        <w:rPr>
          <w:rFonts w:ascii="Times New Roman" w:hAnsi="Times New Roman" w:cs="Times New Roman"/>
          <w:sz w:val="24"/>
          <w:szCs w:val="24"/>
        </w:rPr>
        <w:t>варский</w:t>
      </w:r>
      <w:r w:rsidR="00E364CA" w:rsidRPr="00A60255">
        <w:rPr>
          <w:rFonts w:ascii="Times New Roman" w:hAnsi="Times New Roman" w:cs="Times New Roman"/>
          <w:sz w:val="24"/>
          <w:szCs w:val="24"/>
        </w:rPr>
        <w:t>)</w:t>
      </w:r>
      <w:r w:rsidR="00807330" w:rsidRPr="00A60255">
        <w:rPr>
          <w:rFonts w:ascii="Times New Roman" w:hAnsi="Times New Roman" w:cs="Times New Roman"/>
          <w:sz w:val="24"/>
          <w:szCs w:val="24"/>
        </w:rPr>
        <w:t>»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Фонетика и графика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       Выпускник научится: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различать звуки и буквы;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характеризовать звуки </w:t>
      </w:r>
      <w:r w:rsidR="00807330" w:rsidRPr="00A60255">
        <w:rPr>
          <w:rFonts w:ascii="Times New Roman" w:hAnsi="Times New Roman" w:cs="Times New Roman"/>
          <w:sz w:val="24"/>
          <w:szCs w:val="24"/>
        </w:rPr>
        <w:t>аварск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ого языка, гласные и согласные звуки и буквы,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геминаты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, лабиализованные согласные;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знать последовательность букв в родном алфавите, пользоваться алфавитом для упорядочивания слов и поиска нужной информации.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проводить фонетико-графический (</w:t>
      </w:r>
      <w:proofErr w:type="spellStart"/>
      <w:proofErr w:type="gramStart"/>
      <w:r w:rsidR="009028C5" w:rsidRPr="00A60255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="009028C5" w:rsidRPr="00A60255">
        <w:rPr>
          <w:rFonts w:ascii="Times New Roman" w:hAnsi="Times New Roman" w:cs="Times New Roman"/>
          <w:sz w:val="24"/>
          <w:szCs w:val="24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-буквенного) разбора слов.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Орфоэпия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lastRenderedPageBreak/>
        <w:t>Выпускник получит возможность научиться: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соблюдать нормы родного литературного языка в собственной речи и оценивать соблюдение этих норм в речи собеседников (в объеме представленного в учебнике материала).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Состав слова (</w:t>
      </w:r>
      <w:proofErr w:type="spellStart"/>
      <w:r w:rsidRPr="00A60255">
        <w:rPr>
          <w:rFonts w:ascii="Times New Roman" w:hAnsi="Times New Roman" w:cs="Times New Roman"/>
          <w:i/>
          <w:sz w:val="24"/>
          <w:szCs w:val="24"/>
        </w:rPr>
        <w:t>морфемика</w:t>
      </w:r>
      <w:proofErr w:type="spellEnd"/>
      <w:r w:rsidRPr="00A60255">
        <w:rPr>
          <w:rFonts w:ascii="Times New Roman" w:hAnsi="Times New Roman" w:cs="Times New Roman"/>
          <w:i/>
          <w:sz w:val="24"/>
          <w:szCs w:val="24"/>
        </w:rPr>
        <w:t>)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различать родственные (однокоренные) слова и формы слова;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находить в словах корень, суффикс, основу и окончание.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разбирать по составу слова в соответствии с предложенным в учебнике алгоритмом, оценивать правильность проведения разбора слова по составу.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Лексика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выявлять слова, значение которых требует уточнения;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определять значение слова по тексту или уточнять с помощью толкового словаря.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подбирать синонимы для устранения повторов в тексте;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подбирать антонимы для точной характеристики предметов при их сравнении;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различать в тексте слова в прямом и переносном значении;    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оценивать уместность использования слов в тексте;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выбирать слова из ряда </w:t>
      </w:r>
      <w:proofErr w:type="gramStart"/>
      <w:r w:rsidR="009028C5" w:rsidRPr="00A60255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для успешного решения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коммуникативной задачи. 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Морфология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      Выпускник научится: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определять грамматические признаки имен существительных – класс, число, падеж (в учебниках представлены четыре основных и один местный по причине того, что формы данных падежей в предложении выступают в роли субъекта, остальные местные падежи используются функционально), склонение;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определять грамматические признаки имен прилагательных – класс, число, склонение субстантивированных прилагательных;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определять грамматические признаки глаголов – класс, число (глаголов с показателями грамматических классов), время.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     Выпускник получит возможность научиться: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разбора.  </w:t>
      </w:r>
    </w:p>
    <w:p w:rsidR="00AB4ED2" w:rsidRPr="00A60255" w:rsidRDefault="00F96983" w:rsidP="008A3D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AB4ED2" w:rsidRPr="00A60255">
        <w:rPr>
          <w:rFonts w:ascii="Times New Roman" w:hAnsi="Times New Roman" w:cs="Times New Roman"/>
          <w:iCs/>
          <w:sz w:val="24"/>
          <w:szCs w:val="24"/>
        </w:rPr>
        <w:t xml:space="preserve">находить в тексте такие части речи, как </w:t>
      </w:r>
      <w:r w:rsidR="001C135B" w:rsidRPr="00A60255">
        <w:rPr>
          <w:rFonts w:ascii="Times New Roman" w:hAnsi="Times New Roman" w:cs="Times New Roman"/>
          <w:iCs/>
          <w:sz w:val="24"/>
          <w:szCs w:val="24"/>
        </w:rPr>
        <w:t xml:space="preserve">числительные, </w:t>
      </w:r>
      <w:r w:rsidR="00AB4ED2" w:rsidRPr="00A60255">
        <w:rPr>
          <w:rFonts w:ascii="Times New Roman" w:hAnsi="Times New Roman" w:cs="Times New Roman"/>
          <w:iCs/>
          <w:sz w:val="24"/>
          <w:szCs w:val="24"/>
        </w:rPr>
        <w:t>личные местоимения и наречия</w:t>
      </w:r>
      <w:r w:rsidR="001C135B" w:rsidRPr="00A60255">
        <w:rPr>
          <w:rFonts w:ascii="Times New Roman" w:hAnsi="Times New Roman" w:cs="Times New Roman"/>
          <w:iCs/>
          <w:sz w:val="24"/>
          <w:szCs w:val="24"/>
        </w:rPr>
        <w:t>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Синтаксис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       Выпускник научится: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различать предложение, словосочетание, слово;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устанавливать при помощи смысловых вопросов связь между словами в словосочетании и предложении;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классифицировать предложения по цели высказывания, находить повествовательные, побудительные и вопросительные предложения,  определять восклицательную/невосклицательную интонацию предложения;   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находить главные и второстепенные члены предложения;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выделять предложения с однородными членами.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       Выпускник получит возможность научиться: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различать второстепенные члены предложения – определение, косвенное дополнение, обстоятельства;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различать простые и сложные предложения.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Орфография и пунктуация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       Выпускник научится: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применять правила правописания (в объеме содержания курса);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определять (уточнять) написание слова по орфографическому словарю;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безошибочно списывать текст объемом 75—80 слов;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писать под диктовку тексты объемом 70—75 слов в соответствии с изученными правилами правописания;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проверять собственный и предложенный текст, находить и исправлять орфографические и пунктуационные ошибки.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осознавать место возможного возникновения орфографической ошибки;  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подбирать примеры с определенной орфограммой,  при составлении собственных текстов перефразировать </w:t>
      </w:r>
      <w:proofErr w:type="gramStart"/>
      <w:r w:rsidR="009028C5" w:rsidRPr="00A60255">
        <w:rPr>
          <w:rFonts w:ascii="Times New Roman" w:hAnsi="Times New Roman" w:cs="Times New Roman"/>
          <w:sz w:val="24"/>
          <w:szCs w:val="24"/>
        </w:rPr>
        <w:t>записываемое</w:t>
      </w:r>
      <w:proofErr w:type="gram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чтобы избежать орфографических и пунктуационных ошибок;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при работе над ошибками осознавать причины появления ошибки и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определять способы действий, помогающих предотвратить еѐ в последующих письменных работах.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Развитие речи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оценивать правильность (уместность) выбора языковых и неязыковых средств устного общения на уроке, в школе, в быту со знакомыми и незнакомыми людьми, с людьми разного возраста;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соблюдать в повседневной жизни нормы речевого этикета и правила устного    общения    (умение   слышать,   точно   реагировать  на   реплики,</w:t>
      </w:r>
      <w:proofErr w:type="gramEnd"/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поддерживать разговор);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выражать собственное мнение, аргументировать его с учѐтом ситуации общения;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самостоятельно озаглавливать текст;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составлять план текста;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сочинять письма, поздравительные открытки, записки и другие небольшие тексты для конкретных ситуаций общения.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 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создавать тексты по предложенному заголовку;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подробно или выборочно пересказывать текст;</w:t>
      </w:r>
    </w:p>
    <w:p w:rsidR="009028C5" w:rsidRPr="00A60255" w:rsidRDefault="00F96983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пересказывать текст от другого лица;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составлять устный рассказ на определенную тему с использованием разных типов речи: описание, повествование, рассуждение;  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анализировать и корректировать тексты с нарушенным порядком предложений, находить в тексте смысловые пропуски;  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корректировать тексты, в которых допущены нарушения культуры речи;      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 </w:t>
      </w:r>
      <w:proofErr w:type="gramEnd"/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соблюдать нормы речевого взаимодействия при интерактивном общении. </w:t>
      </w:r>
    </w:p>
    <w:p w:rsidR="0099224F" w:rsidRPr="00A60255" w:rsidRDefault="0099224F" w:rsidP="008A3D11">
      <w:pPr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9224F" w:rsidRPr="00A60255" w:rsidRDefault="0099224F" w:rsidP="0099224F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028C5" w:rsidRPr="00A60255" w:rsidRDefault="0099224F" w:rsidP="0099224F">
      <w:pPr>
        <w:rPr>
          <w:rFonts w:ascii="Times New Roman" w:hAnsi="Times New Roman" w:cs="Times New Roman"/>
          <w:b/>
          <w:sz w:val="24"/>
          <w:szCs w:val="24"/>
        </w:rPr>
      </w:pPr>
      <w:r w:rsidRPr="00A6025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Раздел 3.</w:t>
      </w:r>
      <w:r w:rsidR="009028C5" w:rsidRPr="00A6025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9028C5" w:rsidRPr="00A60255" w:rsidRDefault="009028C5" w:rsidP="0099224F">
      <w:pPr>
        <w:rPr>
          <w:rFonts w:ascii="Times New Roman" w:hAnsi="Times New Roman" w:cs="Times New Roman"/>
          <w:bCs/>
          <w:iCs/>
          <w:color w:val="444446"/>
          <w:sz w:val="24"/>
          <w:szCs w:val="24"/>
          <w:bdr w:val="none" w:sz="0" w:space="0" w:color="auto" w:frame="1"/>
        </w:rPr>
      </w:pPr>
      <w:r w:rsidRPr="00A60255"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  <w:t>Виды речевой деятельности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Слушание.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Осознание цели, ситуации и результата устного общения с помощью наглядно-образных моделей. Адекватное восприятие звучащей речи. Восприятие на слух информации, содержащейся в предлагаемом тексте, определение основной мысли текста, передача его содержания по вопросам. Развитие умения слушать речь собеседника (анализировать её, поддерживать диалог репликами, задавать вопросы). Наблюдение за ролью слова, жестов, мимики, интонации в устном общении людей.</w:t>
      </w:r>
    </w:p>
    <w:p w:rsidR="009028C5" w:rsidRPr="00A60255" w:rsidRDefault="009028C5" w:rsidP="0099224F">
      <w:pPr>
        <w:rPr>
          <w:rFonts w:ascii="Times New Roman" w:hAnsi="Times New Roman" w:cs="Times New Roman"/>
          <w:bCs/>
          <w:color w:val="444446"/>
          <w:sz w:val="24"/>
          <w:szCs w:val="24"/>
          <w:bdr w:val="none" w:sz="0" w:space="0" w:color="auto" w:frame="1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 xml:space="preserve">       Говорение.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Выбор языковых сре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оответствии с целями и условиями общения для эффективного решения коммуникативной задачи.  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Умение отчетливо произносить слова, </w:t>
      </w:r>
      <w:r w:rsidR="005F0F06" w:rsidRPr="00A60255">
        <w:rPr>
          <w:rFonts w:ascii="Times New Roman" w:hAnsi="Times New Roman" w:cs="Times New Roman"/>
          <w:sz w:val="24"/>
          <w:szCs w:val="24"/>
        </w:rPr>
        <w:t>правильно</w:t>
      </w:r>
      <w:r w:rsidRPr="00A60255">
        <w:rPr>
          <w:rFonts w:ascii="Times New Roman" w:hAnsi="Times New Roman" w:cs="Times New Roman"/>
          <w:sz w:val="24"/>
          <w:szCs w:val="24"/>
        </w:rPr>
        <w:t xml:space="preserve"> артикулируя их. Практическое овладение диалогической формой речи.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Чтение.</w:t>
      </w:r>
      <w:r w:rsidRPr="00A60255">
        <w:rPr>
          <w:rStyle w:val="apple-converted-space"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</w:t>
      </w:r>
      <w:r w:rsidR="005F0F06" w:rsidRPr="00A60255">
        <w:rPr>
          <w:rFonts w:ascii="Times New Roman" w:hAnsi="Times New Roman" w:cs="Times New Roman"/>
          <w:sz w:val="24"/>
          <w:szCs w:val="24"/>
        </w:rPr>
        <w:t>е</w:t>
      </w:r>
      <w:r w:rsidRPr="00A60255">
        <w:rPr>
          <w:rFonts w:ascii="Times New Roman" w:hAnsi="Times New Roman" w:cs="Times New Roman"/>
          <w:sz w:val="24"/>
          <w:szCs w:val="24"/>
        </w:rPr>
        <w:t>ние содержащейся в тексте информации.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Анализ и оценка содержания, языковых особенностей и структуры текста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Письмо.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1C135B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 </w:t>
      </w:r>
    </w:p>
    <w:p w:rsidR="00380C0C" w:rsidRDefault="00380C0C" w:rsidP="0099224F">
      <w:pPr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</w:pP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  <w:t>Обучение грамоте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Фонетика.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Звуки речи, их характеристика. Осознание единства звукового состава слова и его значения. </w:t>
      </w:r>
    </w:p>
    <w:p w:rsidR="001C135B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Выделение отдельных звуков в слове. Установление числа и последовательности звуков в слове, фиксирование их в звуковых и образно-символических схемах. Сопоставление слов, различающихся одним или несколькими звуками.</w:t>
      </w:r>
      <w:r w:rsidR="001C135B" w:rsidRPr="00A60255">
        <w:rPr>
          <w:rFonts w:ascii="Times New Roman" w:hAnsi="Times New Roman" w:cs="Times New Roman"/>
          <w:sz w:val="24"/>
          <w:szCs w:val="24"/>
        </w:rPr>
        <w:t xml:space="preserve"> Составление звуковых моделей слов. Сравнение моделей различных слов. Подбор слов к определенной модели.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ударных и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безударных</w:t>
      </w:r>
      <w:r w:rsidR="005F0F06" w:rsidRPr="00A60255">
        <w:rPr>
          <w:rFonts w:ascii="Times New Roman" w:hAnsi="Times New Roman" w:cs="Times New Roman"/>
          <w:sz w:val="24"/>
          <w:szCs w:val="24"/>
        </w:rPr>
        <w:t>гласных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Слог как минимальная произносительная единица. Деление слов на слоги, открытый и закрытый слоги. Определение места ударения.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lastRenderedPageBreak/>
        <w:t>Графика.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звука. Обозначение звуков буквами. Гласные буквы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е, ё, ю, я</w:t>
      </w:r>
      <w:r w:rsidR="005F0F06" w:rsidRPr="00A60255">
        <w:rPr>
          <w:rStyle w:val="a3"/>
          <w:rFonts w:ascii="Times New Roman" w:hAnsi="Times New Roman" w:cs="Times New Roman"/>
          <w:b w:val="0"/>
          <w:i/>
          <w:iCs/>
          <w:color w:val="444446"/>
          <w:sz w:val="24"/>
          <w:szCs w:val="24"/>
          <w:bdr w:val="none" w:sz="0" w:space="0" w:color="auto" w:frame="1"/>
        </w:rPr>
        <w:t>;</w:t>
      </w:r>
      <w:r w:rsidRPr="00A60255">
        <w:rPr>
          <w:rFonts w:ascii="Times New Roman" w:hAnsi="Times New Roman" w:cs="Times New Roman"/>
          <w:sz w:val="24"/>
          <w:szCs w:val="24"/>
        </w:rPr>
        <w:t xml:space="preserve"> их двойная роль (в зависимости от места в слове)</w:t>
      </w:r>
      <w:r w:rsidRPr="00A60255">
        <w:rPr>
          <w:rStyle w:val="a3"/>
          <w:rFonts w:ascii="Times New Roman" w:hAnsi="Times New Roman" w:cs="Times New Roman"/>
          <w:b w:val="0"/>
          <w:i/>
          <w:iCs/>
          <w:color w:val="444446"/>
          <w:sz w:val="24"/>
          <w:szCs w:val="24"/>
          <w:bdr w:val="none" w:sz="0" w:space="0" w:color="auto" w:frame="1"/>
        </w:rPr>
        <w:t>.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 xml:space="preserve"> Ъ </w:t>
      </w:r>
      <w:r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 xml:space="preserve">как согласный звук и </w:t>
      </w:r>
      <w:proofErr w:type="spellStart"/>
      <w:r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>буква</w:t>
      </w:r>
      <w:proofErr w:type="gramStart"/>
      <w:r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>.Б</w:t>
      </w:r>
      <w:proofErr w:type="gramEnd"/>
      <w:r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>уква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ь</w:t>
      </w:r>
      <w:r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>и</w:t>
      </w:r>
      <w:proofErr w:type="spellEnd"/>
      <w:r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 xml:space="preserve"> ее функци</w:t>
      </w:r>
      <w:r w:rsidR="005F0F06"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>и</w:t>
      </w:r>
      <w:r w:rsidRPr="00A60255">
        <w:rPr>
          <w:rStyle w:val="a3"/>
          <w:rFonts w:ascii="Times New Roman" w:hAnsi="Times New Roman" w:cs="Times New Roman"/>
          <w:b w:val="0"/>
          <w:i/>
          <w:iCs/>
          <w:color w:val="444446"/>
          <w:sz w:val="24"/>
          <w:szCs w:val="24"/>
          <w:bdr w:val="none" w:sz="0" w:space="0" w:color="auto" w:frame="1"/>
        </w:rPr>
        <w:t>.</w:t>
      </w:r>
      <w:r w:rsidRPr="00A60255">
        <w:rPr>
          <w:rStyle w:val="apple-converted-space"/>
          <w:b/>
          <w:bCs/>
          <w:i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 Знакомство с алфавитом </w:t>
      </w:r>
      <w:r w:rsidR="00240F01" w:rsidRPr="00A60255">
        <w:rPr>
          <w:rFonts w:ascii="Times New Roman" w:hAnsi="Times New Roman" w:cs="Times New Roman"/>
          <w:sz w:val="24"/>
          <w:szCs w:val="24"/>
        </w:rPr>
        <w:t>аварск</w:t>
      </w:r>
      <w:r w:rsidRPr="00A60255">
        <w:rPr>
          <w:rFonts w:ascii="Times New Roman" w:hAnsi="Times New Roman" w:cs="Times New Roman"/>
          <w:sz w:val="24"/>
          <w:szCs w:val="24"/>
        </w:rPr>
        <w:t>ого языка как последовательностью букв. Значение алфавита.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Чтение.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Воспроизведение прочитанного текста по вопросам учителя и самостоятельно.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Знакомство с орфоэпическим чтением (при переходе к чтению целыми словами). Орфографическое чтение (проговаривание) как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средствосамоконтроля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при письме под диктовку и при списывании.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 xml:space="preserve">       Письмо.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тетради, на пространстве классной доски.</w:t>
      </w:r>
      <w:r w:rsidRPr="00A60255">
        <w:rPr>
          <w:rStyle w:val="apple-converted-space"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</w:t>
      </w:r>
      <w:r w:rsidR="005F0F06" w:rsidRPr="00A60255">
        <w:rPr>
          <w:rFonts w:ascii="Times New Roman" w:hAnsi="Times New Roman" w:cs="Times New Roman"/>
          <w:sz w:val="24"/>
          <w:szCs w:val="24"/>
        </w:rPr>
        <w:t>,</w:t>
      </w:r>
      <w:r w:rsidRPr="00A60255">
        <w:rPr>
          <w:rFonts w:ascii="Times New Roman" w:hAnsi="Times New Roman" w:cs="Times New Roman"/>
          <w:sz w:val="24"/>
          <w:szCs w:val="24"/>
        </w:rPr>
        <w:t xml:space="preserve">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Понимание функции небуквенных графических средств: пробела между словами, знака переноса.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Слово и предложение.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Восприятие слова как объекта изучения, материала для анализа. Наблюдение над значением слова. Роль слова как посредника в общении, его номинативная функция. Правильное употребление в речи слов, обозначающих предметы, их признаки и действия. 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 xml:space="preserve">        Орфография.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Знакомство с правилами правописания и их применение:</w:t>
      </w:r>
    </w:p>
    <w:p w:rsidR="009028C5" w:rsidRPr="00A60255" w:rsidRDefault="005F0F06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обозначение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геминатов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и лабиализованных звуков на письме;</w:t>
      </w:r>
    </w:p>
    <w:p w:rsidR="009028C5" w:rsidRPr="00A60255" w:rsidRDefault="005F0F06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раздельное написание слов;</w:t>
      </w:r>
    </w:p>
    <w:p w:rsidR="009028C5" w:rsidRPr="00A60255" w:rsidRDefault="005F0F06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прописная (заглавная) буква в начале предложения, в именах собственных;</w:t>
      </w:r>
    </w:p>
    <w:p w:rsidR="009028C5" w:rsidRPr="00A60255" w:rsidRDefault="005F0F06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перенос слов по слогам;</w:t>
      </w:r>
    </w:p>
    <w:p w:rsidR="009028C5" w:rsidRPr="00A60255" w:rsidRDefault="005F0F06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знаки препинания в конце предложения.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Развитие речи.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Первоначальное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Первоначальное представление о речи с помощью наглядно-образных моделей. Деление речи на смысловые части (предложения) с помощью рисунков и схем. Составление из предложений связного текста, его запись.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Составление небольших рассказов повествовательного характера по серии сюжетных картинок, по материалам собственных игр, занятий, наблюдений. Разгадывание загадок, заучивание стихотворений, использование в речи пословиц и поговорок. 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Культура речевого общения. Освоение позитивной модели речевого общения, основанной на доброжелательности, миролюбии и уважении к собеседнику.</w:t>
      </w:r>
    </w:p>
    <w:p w:rsidR="00DA58C4" w:rsidRPr="00A60255" w:rsidRDefault="00DA58C4" w:rsidP="0099224F">
      <w:pPr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</w:pPr>
    </w:p>
    <w:p w:rsidR="00380C0C" w:rsidRDefault="00380C0C" w:rsidP="0099224F">
      <w:pPr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</w:pPr>
    </w:p>
    <w:p w:rsidR="009028C5" w:rsidRPr="00A60255" w:rsidRDefault="009028C5" w:rsidP="0099224F">
      <w:pPr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</w:pPr>
      <w:r w:rsidRPr="00A60255"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  <w:t>Систематический курс</w:t>
      </w:r>
    </w:p>
    <w:p w:rsidR="00F97C0D" w:rsidRPr="00A60255" w:rsidRDefault="00F97C0D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Фонетика и орфоэпия.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Различение гласных и согласных звуков.</w:t>
      </w:r>
    </w:p>
    <w:p w:rsidR="0079349C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Специфические звуки</w:t>
      </w:r>
      <w:r w:rsidR="00321F99" w:rsidRPr="00A60255">
        <w:rPr>
          <w:rFonts w:ascii="Times New Roman" w:hAnsi="Times New Roman" w:cs="Times New Roman"/>
          <w:sz w:val="24"/>
          <w:szCs w:val="24"/>
        </w:rPr>
        <w:t xml:space="preserve">: 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proofErr w:type="spellStart"/>
      <w:r w:rsidR="00321F99" w:rsidRPr="00A60255">
        <w:rPr>
          <w:rFonts w:ascii="Times New Roman" w:hAnsi="Times New Roman" w:cs="Times New Roman"/>
          <w:i/>
          <w:sz w:val="24"/>
          <w:szCs w:val="24"/>
        </w:rPr>
        <w:t>гь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</w:t>
      </w:r>
      <w:proofErr w:type="spellStart"/>
      <w:r w:rsidR="00321F99" w:rsidRPr="00A60255">
        <w:rPr>
          <w:rFonts w:ascii="Times New Roman" w:hAnsi="Times New Roman" w:cs="Times New Roman"/>
          <w:i/>
          <w:sz w:val="24"/>
          <w:szCs w:val="24"/>
        </w:rPr>
        <w:t>гъ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[г</w:t>
      </w:r>
      <w:proofErr w:type="gramStart"/>
      <w:r w:rsidR="00321F99" w:rsidRPr="00A6025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="00321F99" w:rsidRPr="00A60255">
        <w:rPr>
          <w:rFonts w:ascii="Times New Roman" w:hAnsi="Times New Roman" w:cs="Times New Roman"/>
          <w:i/>
          <w:sz w:val="24"/>
          <w:szCs w:val="24"/>
        </w:rPr>
        <w:t>кь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="00321F99" w:rsidRPr="00A60255">
        <w:rPr>
          <w:rFonts w:ascii="Times New Roman" w:hAnsi="Times New Roman" w:cs="Times New Roman"/>
          <w:i/>
          <w:sz w:val="24"/>
          <w:szCs w:val="24"/>
        </w:rPr>
        <w:t>къ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[к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="00321F99" w:rsidRPr="00A60255">
        <w:rPr>
          <w:rFonts w:ascii="Times New Roman" w:hAnsi="Times New Roman" w:cs="Times New Roman"/>
          <w:i/>
          <w:sz w:val="24"/>
          <w:szCs w:val="24"/>
        </w:rPr>
        <w:t>лъ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, [т</w:t>
      </w:r>
      <w:r w:rsidR="00321F99" w:rsidRPr="00A6025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="00321F99" w:rsidRPr="00A60255">
        <w:rPr>
          <w:rFonts w:ascii="Times New Roman" w:hAnsi="Times New Roman" w:cs="Times New Roman"/>
          <w:i/>
          <w:sz w:val="24"/>
          <w:szCs w:val="24"/>
        </w:rPr>
        <w:t>хь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 xml:space="preserve">], 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="00321F99" w:rsidRPr="00A60255">
        <w:rPr>
          <w:rFonts w:ascii="Times New Roman" w:hAnsi="Times New Roman" w:cs="Times New Roman"/>
          <w:i/>
          <w:sz w:val="24"/>
          <w:szCs w:val="24"/>
        </w:rPr>
        <w:t>хъ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х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[ц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],[ч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;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геминаты</w:t>
      </w:r>
      <w:proofErr w:type="spellEnd"/>
      <w:r w:rsidR="00321F99" w:rsidRPr="00A60255">
        <w:rPr>
          <w:rFonts w:ascii="Times New Roman" w:hAnsi="Times New Roman" w:cs="Times New Roman"/>
          <w:sz w:val="24"/>
          <w:szCs w:val="24"/>
        </w:rPr>
        <w:t xml:space="preserve">: 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кк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[к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чч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 [ч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сс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хх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цц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[ц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лълъ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A60255">
        <w:rPr>
          <w:rFonts w:ascii="Times New Roman" w:hAnsi="Times New Roman" w:cs="Times New Roman"/>
          <w:sz w:val="24"/>
          <w:szCs w:val="24"/>
        </w:rPr>
        <w:t>лабиализованные звуки</w:t>
      </w:r>
      <w:r w:rsidR="00321F99" w:rsidRPr="00A60255">
        <w:rPr>
          <w:rFonts w:ascii="Times New Roman" w:hAnsi="Times New Roman" w:cs="Times New Roman"/>
          <w:sz w:val="24"/>
          <w:szCs w:val="24"/>
        </w:rPr>
        <w:t xml:space="preserve">: 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ц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в], 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кв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гв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], [ч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в]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>,</w:t>
      </w:r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 xml:space="preserve">  [</w:t>
      </w:r>
      <w:proofErr w:type="spellStart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хв</w:t>
      </w:r>
      <w:proofErr w:type="spellEnd"/>
      <w:r w:rsidR="00321F99" w:rsidRPr="00A60255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321F99" w:rsidRPr="00A60255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Pr="00A60255">
        <w:rPr>
          <w:rFonts w:ascii="Times New Roman" w:hAnsi="Times New Roman" w:cs="Times New Roman"/>
          <w:sz w:val="24"/>
          <w:szCs w:val="24"/>
        </w:rPr>
        <w:t xml:space="preserve"> Нахождение в слове ударных и безударных гласных звуков.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Деление слов на слоги. Ударение, произношение звуков и сочетаний звуков в соответствии с нормами современного </w:t>
      </w:r>
      <w:r w:rsidR="00DA58C4" w:rsidRPr="00A60255">
        <w:rPr>
          <w:rFonts w:ascii="Times New Roman" w:hAnsi="Times New Roman" w:cs="Times New Roman"/>
          <w:sz w:val="24"/>
          <w:szCs w:val="24"/>
        </w:rPr>
        <w:t xml:space="preserve">аварского </w:t>
      </w:r>
      <w:r w:rsidRPr="00A60255">
        <w:rPr>
          <w:rFonts w:ascii="Times New Roman" w:hAnsi="Times New Roman" w:cs="Times New Roman"/>
          <w:sz w:val="24"/>
          <w:szCs w:val="24"/>
        </w:rPr>
        <w:t xml:space="preserve">литературного языка. </w:t>
      </w:r>
      <w:r w:rsidRPr="00A6025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Фонетический разбор слова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lastRenderedPageBreak/>
        <w:t>Графика.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Различение звуков и букв. Обозначение на письме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геминатов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и лабиализованных звуков. Использование на письме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ь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и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ъ</w:t>
      </w:r>
      <w:r w:rsidRPr="00A60255">
        <w:rPr>
          <w:rStyle w:val="a3"/>
          <w:rFonts w:ascii="Times New Roman" w:hAnsi="Times New Roman" w:cs="Times New Roman"/>
          <w:color w:val="444446"/>
          <w:sz w:val="24"/>
          <w:szCs w:val="24"/>
          <w:bdr w:val="none" w:sz="0" w:space="0" w:color="auto" w:frame="1"/>
        </w:rPr>
        <w:t>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Установление соотношения звукового и буквенного состава слова в словах типа</w:t>
      </w:r>
      <w:r w:rsidRPr="00A60255">
        <w:rPr>
          <w:rStyle w:val="apple-converted-space"/>
          <w:color w:val="444446"/>
          <w:sz w:val="24"/>
          <w:szCs w:val="24"/>
        </w:rPr>
        <w:t xml:space="preserve">  </w:t>
      </w:r>
      <w:proofErr w:type="spellStart"/>
      <w:r w:rsidRPr="00A60255">
        <w:rPr>
          <w:rStyle w:val="apple-converted-space"/>
          <w:i/>
          <w:color w:val="444446"/>
          <w:sz w:val="24"/>
          <w:szCs w:val="24"/>
        </w:rPr>
        <w:t>гьуърул</w:t>
      </w:r>
      <w:proofErr w:type="spellEnd"/>
      <w:r w:rsidRPr="00A60255">
        <w:rPr>
          <w:rStyle w:val="apple-converted-space"/>
          <w:i/>
          <w:color w:val="444446"/>
          <w:sz w:val="24"/>
          <w:szCs w:val="24"/>
        </w:rPr>
        <w:t>, съезд, почтальон</w:t>
      </w:r>
      <w:r w:rsidRPr="00A60255">
        <w:rPr>
          <w:rFonts w:ascii="Times New Roman" w:hAnsi="Times New Roman" w:cs="Times New Roman"/>
          <w:sz w:val="24"/>
          <w:szCs w:val="24"/>
        </w:rPr>
        <w:t>; в словах с йотированными гласными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е</w:t>
      </w:r>
      <w:r w:rsidRPr="00A60255">
        <w:rPr>
          <w:rStyle w:val="a3"/>
          <w:rFonts w:ascii="Times New Roman" w:hAnsi="Times New Roman" w:cs="Times New Roman"/>
          <w:b w:val="0"/>
          <w:color w:val="444446"/>
          <w:sz w:val="24"/>
          <w:szCs w:val="24"/>
          <w:bdr w:val="none" w:sz="0" w:space="0" w:color="auto" w:frame="1"/>
        </w:rPr>
        <w:t>,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ё</w:t>
      </w:r>
      <w:r w:rsidRPr="00A60255">
        <w:rPr>
          <w:rStyle w:val="a3"/>
          <w:rFonts w:ascii="Times New Roman" w:hAnsi="Times New Roman" w:cs="Times New Roman"/>
          <w:b w:val="0"/>
          <w:color w:val="444446"/>
          <w:sz w:val="24"/>
          <w:szCs w:val="24"/>
          <w:bdr w:val="none" w:sz="0" w:space="0" w:color="auto" w:frame="1"/>
        </w:rPr>
        <w:t>,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ю</w:t>
      </w:r>
      <w:r w:rsidRPr="00A60255">
        <w:rPr>
          <w:rStyle w:val="a3"/>
          <w:rFonts w:ascii="Times New Roman" w:hAnsi="Times New Roman" w:cs="Times New Roman"/>
          <w:b w:val="0"/>
          <w:color w:val="444446"/>
          <w:sz w:val="24"/>
          <w:szCs w:val="24"/>
          <w:bdr w:val="none" w:sz="0" w:space="0" w:color="auto" w:frame="1"/>
        </w:rPr>
        <w:t>,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Style w:val="a3"/>
          <w:rFonts w:ascii="Times New Roman" w:hAnsi="Times New Roman" w:cs="Times New Roman"/>
          <w:i/>
          <w:iCs/>
          <w:color w:val="444446"/>
          <w:sz w:val="24"/>
          <w:szCs w:val="24"/>
          <w:bdr w:val="none" w:sz="0" w:space="0" w:color="auto" w:frame="1"/>
        </w:rPr>
        <w:t>я</w:t>
      </w:r>
      <w:r w:rsidRPr="00A60255">
        <w:rPr>
          <w:rStyle w:val="a3"/>
          <w:rFonts w:ascii="Times New Roman" w:hAnsi="Times New Roman" w:cs="Times New Roman"/>
          <w:b w:val="0"/>
          <w:color w:val="444446"/>
          <w:sz w:val="24"/>
          <w:szCs w:val="24"/>
          <w:bdr w:val="none" w:sz="0" w:space="0" w:color="auto" w:frame="1"/>
        </w:rPr>
        <w:t>;</w:t>
      </w:r>
      <w:r w:rsidRPr="00A60255">
        <w:rPr>
          <w:rStyle w:val="apple-converted-space"/>
          <w:b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в словах с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геминатами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и лабиализованными согласными.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Использование   небуквенных    графических    средств:   пробел  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словами, знак переноса, абзац.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Знание          алфавита:           правильное    название   букв,   знание      их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Лексика</w:t>
      </w:r>
      <w:r w:rsidR="00EA21CD" w:rsidRPr="00A60255">
        <w:rPr>
          <w:rStyle w:val="a8"/>
          <w:rFonts w:ascii="Times New Roman" w:hAnsi="Times New Roman" w:cs="Times New Roman"/>
          <w:b/>
          <w:bCs/>
          <w:i/>
          <w:color w:val="444446"/>
          <w:sz w:val="24"/>
          <w:szCs w:val="24"/>
          <w:bdr w:val="none" w:sz="0" w:space="0" w:color="auto" w:frame="1"/>
        </w:rPr>
        <w:footnoteReference w:id="1"/>
      </w: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F97C0D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 xml:space="preserve">       Состав слова (</w:t>
      </w:r>
      <w:proofErr w:type="spellStart"/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морфемика</w:t>
      </w:r>
      <w:proofErr w:type="spellEnd"/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).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синонимов. Выделение в словах с однозначно выделяемыми морфемами корня, суффикса основы и окончания. Различение изменяемых и неизменяемых </w:t>
      </w:r>
      <w:r w:rsidR="00F97C0D" w:rsidRPr="00A60255">
        <w:rPr>
          <w:rFonts w:ascii="Times New Roman" w:hAnsi="Times New Roman" w:cs="Times New Roman"/>
          <w:sz w:val="24"/>
          <w:szCs w:val="24"/>
        </w:rPr>
        <w:t>слов.</w:t>
      </w:r>
    </w:p>
    <w:p w:rsidR="00F97C0D" w:rsidRPr="00A60255" w:rsidRDefault="00F97C0D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Представление о значении суффиксов. Образование слов и форм слова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 помощью суффиксов. Разбор слова по составу.</w:t>
      </w:r>
    </w:p>
    <w:p w:rsidR="005F0F06" w:rsidRPr="00A60255" w:rsidRDefault="009028C5" w:rsidP="0099224F">
      <w:pPr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Морфология.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Имя существительное.</w:t>
      </w:r>
      <w:r w:rsidRPr="00A60255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Умение опознавать имена собственные. Различение имен существительных, отвечающих на вопросы «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щив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щал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?». Различение имен существительных по грамматическим классам. Изменение существительных по числам. Изменение существительных по основным падежам. </w:t>
      </w:r>
      <w:r w:rsidR="00EB0EE5" w:rsidRPr="00A60255">
        <w:rPr>
          <w:rFonts w:ascii="Times New Roman" w:hAnsi="Times New Roman" w:cs="Times New Roman"/>
          <w:sz w:val="24"/>
          <w:szCs w:val="24"/>
        </w:rPr>
        <w:t xml:space="preserve"> Местные падежи (практическое знакомство). </w:t>
      </w:r>
      <w:r w:rsidRPr="00A60255">
        <w:rPr>
          <w:rFonts w:ascii="Times New Roman" w:hAnsi="Times New Roman" w:cs="Times New Roman"/>
          <w:sz w:val="24"/>
          <w:szCs w:val="24"/>
        </w:rPr>
        <w:lastRenderedPageBreak/>
        <w:t>Определение падежа, в котором употреблено имя существительное.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Различение падежных и смысловых (синтаксических) вопросов.</w:t>
      </w:r>
      <w:r w:rsidRPr="00A60255">
        <w:rPr>
          <w:rStyle w:val="apple-converted-space"/>
          <w:i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Морфологический разбор имён существительных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Имя прилагательное.</w:t>
      </w:r>
      <w:r w:rsidRPr="00A60255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Изменение прилагательных по грамматическим классам, числам. Склонение субстантивированных   прилагательных. </w:t>
      </w:r>
      <w:r w:rsidRPr="00A6025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Морфологический разбор имен прилагательных.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Местоимение.</w:t>
      </w:r>
      <w:r w:rsidRPr="00A60255">
        <w:rPr>
          <w:rFonts w:ascii="Times New Roman" w:hAnsi="Times New Roman" w:cs="Times New Roman"/>
          <w:sz w:val="24"/>
          <w:szCs w:val="24"/>
        </w:rPr>
        <w:t xml:space="preserve"> Общее представление о местоимении.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Личные местоимения 1</w:t>
      </w:r>
      <w:r w:rsidRPr="00A60255">
        <w:rPr>
          <w:rFonts w:ascii="Times New Roman" w:hAnsi="Times New Roman" w:cs="Times New Roman"/>
          <w:sz w:val="24"/>
          <w:szCs w:val="24"/>
        </w:rPr>
        <w:t>,</w:t>
      </w:r>
      <w:r w:rsidRPr="00A60255">
        <w:rPr>
          <w:rStyle w:val="apple-converted-space"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2</w:t>
      </w:r>
      <w:r w:rsidRPr="00A60255">
        <w:rPr>
          <w:rFonts w:ascii="Times New Roman" w:hAnsi="Times New Roman" w:cs="Times New Roman"/>
          <w:sz w:val="24"/>
          <w:szCs w:val="24"/>
        </w:rPr>
        <w:t>,</w:t>
      </w:r>
      <w:r w:rsidRPr="00A60255">
        <w:rPr>
          <w:rStyle w:val="apple-converted-space"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3лица. Употребление личных местоимений в речи. Склонение личных местоимений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A60255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Масдар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. Целевая форма глагола. Глаголы с показателями грамматических классов. Изменение классных глаголов по  грамматическим классам и числам. Изменение глаголов по временам: простые глаголы прошедшего, будущего и общего времени; составные глаголы прошедшего, будущего и настоящего времени. </w:t>
      </w:r>
      <w:r w:rsidRPr="00A6025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Морфологический разбор глаголов.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025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Числительное</w:t>
      </w:r>
      <w:proofErr w:type="gramStart"/>
      <w:r w:rsidRPr="00A6025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.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О</w:t>
      </w:r>
      <w:proofErr w:type="gramEnd"/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бщее</w:t>
      </w:r>
      <w:proofErr w:type="spellEnd"/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представление о </w:t>
      </w:r>
      <w:proofErr w:type="spellStart"/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числительном.</w:t>
      </w:r>
      <w:r w:rsidRPr="00A60255">
        <w:rPr>
          <w:rFonts w:ascii="Times New Roman" w:hAnsi="Times New Roman" w:cs="Times New Roman"/>
          <w:sz w:val="24"/>
          <w:szCs w:val="24"/>
        </w:rPr>
        <w:t>Количественные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 xml:space="preserve"> и порядковые числительные, употребление их в речи. 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Наречие.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Значение и употребление в речи.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Синтаксис.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невосклицательные; по наличию или отсутствию второстепенных членов предложения: распространенные и нераспространенные предложения.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  Нахождение главных членов предложения: подлежащего, сказуемого и прямого дополнения. Различение второстепенных членов предложения (по вопросам, без терминов). Установление связи (при помощи смысловых вопросов) между словами в словосочетании и предложении.</w:t>
      </w:r>
    </w:p>
    <w:p w:rsidR="009028C5" w:rsidRPr="00A60255" w:rsidRDefault="009028C5" w:rsidP="0099224F">
      <w:pPr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Нахождение и самостоятельное составление предложений с однородными членами без союзов и с союзами. Использование интонации перечисления в предложениях с однородными членами.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        Различение простых и сложных предложений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 xml:space="preserve">        Орфография и пунктуация</w:t>
      </w:r>
      <w:r w:rsidRPr="00A60255">
        <w:rPr>
          <w:rFonts w:ascii="Times New Roman" w:hAnsi="Times New Roman" w:cs="Times New Roman"/>
          <w:i/>
          <w:sz w:val="24"/>
          <w:szCs w:val="24"/>
        </w:rPr>
        <w:t>.</w:t>
      </w:r>
      <w:r w:rsidRPr="00A60255">
        <w:rPr>
          <w:rFonts w:ascii="Times New Roman" w:hAnsi="Times New Roman" w:cs="Times New Roman"/>
          <w:sz w:val="24"/>
          <w:szCs w:val="24"/>
        </w:rPr>
        <w:t xml:space="preserve"> Формирование орфографической зоркости,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разных способов выбора написания в зависимости от места орфограммы в слове. Использование орфографического словаря при работе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текстом.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Применение правил правописания:</w:t>
      </w:r>
    </w:p>
    <w:p w:rsidR="009028C5" w:rsidRPr="00A60255" w:rsidRDefault="005F0F06" w:rsidP="008A3D11">
      <w:pPr>
        <w:spacing w:after="0" w:line="240" w:lineRule="auto"/>
        <w:rPr>
          <w:rStyle w:val="apple-converted-space"/>
          <w:color w:val="444446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согласные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9028C5" w:rsidRPr="00A60255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proofErr w:type="gramEnd"/>
      <w:r w:rsidR="009028C5" w:rsidRPr="00A60255">
        <w:rPr>
          <w:rFonts w:ascii="Times New Roman" w:hAnsi="Times New Roman" w:cs="Times New Roman"/>
          <w:sz w:val="24"/>
          <w:szCs w:val="24"/>
        </w:rPr>
        <w:t>к</w:t>
      </w:r>
      <w:r w:rsidR="009028C5" w:rsidRPr="00A60255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чч</w:t>
      </w:r>
      <w:proofErr w:type="spellEnd"/>
      <w:r w:rsidR="009028C5" w:rsidRPr="00A60255">
        <w:rPr>
          <w:rStyle w:val="apple-converted-space"/>
          <w:color w:val="444446"/>
          <w:sz w:val="24"/>
          <w:szCs w:val="24"/>
        </w:rPr>
        <w:t> в словах;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согласные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лълъ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цц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="009028C5" w:rsidRPr="00A60255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proofErr w:type="gramEnd"/>
      <w:r w:rsidR="009028C5" w:rsidRPr="00A60255">
        <w:rPr>
          <w:rFonts w:ascii="Times New Roman" w:hAnsi="Times New Roman" w:cs="Times New Roman"/>
          <w:sz w:val="24"/>
          <w:szCs w:val="24"/>
        </w:rPr>
        <w:t>ц</w:t>
      </w:r>
      <w:r w:rsidR="009028C5" w:rsidRPr="00A60255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ч</w:t>
      </w:r>
      <w:r w:rsidR="009028C5" w:rsidRPr="00A60255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="009028C5" w:rsidRPr="00A60255">
        <w:rPr>
          <w:rFonts w:ascii="Times New Roman" w:hAnsi="Times New Roman" w:cs="Times New Roman"/>
          <w:sz w:val="24"/>
          <w:szCs w:val="24"/>
        </w:rPr>
        <w:t>ч</w:t>
      </w:r>
      <w:r w:rsidR="009028C5" w:rsidRPr="00A60255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в словах;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согласные ш, щ,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хъ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в словах; </w:t>
      </w:r>
    </w:p>
    <w:p w:rsidR="00D7534A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D7534A" w:rsidRPr="00A60255">
        <w:rPr>
          <w:rFonts w:ascii="Times New Roman" w:hAnsi="Times New Roman" w:cs="Times New Roman"/>
          <w:sz w:val="24"/>
          <w:szCs w:val="24"/>
        </w:rPr>
        <w:t xml:space="preserve"> буква ё в заимствованных и исконно аварских словах;</w:t>
      </w:r>
    </w:p>
    <w:p w:rsidR="00D7534A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D7534A" w:rsidRPr="00A60255">
        <w:rPr>
          <w:rFonts w:ascii="Times New Roman" w:hAnsi="Times New Roman" w:cs="Times New Roman"/>
          <w:sz w:val="24"/>
          <w:szCs w:val="24"/>
        </w:rPr>
        <w:t xml:space="preserve"> буква </w:t>
      </w:r>
      <w:proofErr w:type="spellStart"/>
      <w:r w:rsidR="00D7534A" w:rsidRPr="00A60255">
        <w:rPr>
          <w:rFonts w:ascii="Times New Roman" w:hAnsi="Times New Roman" w:cs="Times New Roman"/>
          <w:sz w:val="24"/>
          <w:szCs w:val="24"/>
        </w:rPr>
        <w:t>й</w:t>
      </w:r>
      <w:r w:rsidR="009C321C" w:rsidRPr="00A60255">
        <w:rPr>
          <w:rFonts w:ascii="Times New Roman" w:hAnsi="Times New Roman" w:cs="Times New Roman"/>
          <w:sz w:val="24"/>
          <w:szCs w:val="24"/>
        </w:rPr>
        <w:t>всловах</w:t>
      </w:r>
      <w:proofErr w:type="spellEnd"/>
      <w:r w:rsidR="009C321C" w:rsidRPr="00A60255">
        <w:rPr>
          <w:rFonts w:ascii="Times New Roman" w:hAnsi="Times New Roman" w:cs="Times New Roman"/>
          <w:sz w:val="24"/>
          <w:szCs w:val="24"/>
        </w:rPr>
        <w:t>;</w:t>
      </w:r>
    </w:p>
    <w:p w:rsidR="009028C5" w:rsidRPr="00A60255" w:rsidRDefault="005F0F06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перенос слов;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прописная буква в начале предложения, в именах собственных;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гласные и согласные в изменяемых на письме словах; 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Style w:val="apple-converted-space"/>
          <w:b/>
          <w:color w:val="444446"/>
          <w:sz w:val="24"/>
          <w:szCs w:val="24"/>
        </w:rPr>
        <w:t> </w:t>
      </w:r>
      <w:r w:rsidR="009028C5" w:rsidRPr="00A60255"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  <w:t>ъ</w:t>
      </w:r>
      <w:r w:rsidR="009028C5" w:rsidRPr="00A60255">
        <w:rPr>
          <w:rStyle w:val="apple-converted-space"/>
          <w:b/>
          <w:bCs/>
          <w:i/>
          <w:iCs/>
          <w:color w:val="444446"/>
          <w:sz w:val="24"/>
          <w:szCs w:val="24"/>
          <w:bdr w:val="none" w:sz="0" w:space="0" w:color="auto" w:frame="1"/>
        </w:rPr>
        <w:t> </w:t>
      </w:r>
      <w:r w:rsidR="009028C5" w:rsidRPr="00A60255">
        <w:rPr>
          <w:rFonts w:ascii="Times New Roman" w:hAnsi="Times New Roman" w:cs="Times New Roman"/>
          <w:sz w:val="24"/>
          <w:szCs w:val="24"/>
        </w:rPr>
        <w:t>и</w:t>
      </w:r>
      <w:r w:rsidR="009028C5" w:rsidRPr="00A60255">
        <w:rPr>
          <w:rStyle w:val="apple-converted-space"/>
          <w:color w:val="444446"/>
          <w:sz w:val="24"/>
          <w:szCs w:val="24"/>
        </w:rPr>
        <w:t> </w:t>
      </w:r>
      <w:proofErr w:type="spellStart"/>
      <w:r w:rsidR="009028C5" w:rsidRPr="00A60255">
        <w:rPr>
          <w:rStyle w:val="a3"/>
          <w:rFonts w:ascii="Times New Roman" w:hAnsi="Times New Roman" w:cs="Times New Roman"/>
          <w:iCs/>
          <w:color w:val="444446"/>
          <w:sz w:val="24"/>
          <w:szCs w:val="24"/>
          <w:bdr w:val="none" w:sz="0" w:space="0" w:color="auto" w:frame="1"/>
        </w:rPr>
        <w:t>ь</w:t>
      </w:r>
      <w:r w:rsidR="009028C5"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>знаки</w:t>
      </w:r>
      <w:proofErr w:type="spellEnd"/>
      <w:r w:rsidR="00B305CA" w:rsidRPr="00A60255">
        <w:rPr>
          <w:rStyle w:val="a3"/>
          <w:rFonts w:ascii="Times New Roman" w:hAnsi="Times New Roman" w:cs="Times New Roman"/>
          <w:b w:val="0"/>
          <w:iCs/>
          <w:color w:val="444446"/>
          <w:sz w:val="24"/>
          <w:szCs w:val="24"/>
          <w:bdr w:val="none" w:sz="0" w:space="0" w:color="auto" w:frame="1"/>
        </w:rPr>
        <w:t xml:space="preserve"> в словах</w:t>
      </w:r>
      <w:r w:rsidR="009028C5" w:rsidRPr="00A60255">
        <w:rPr>
          <w:rFonts w:ascii="Times New Roman" w:hAnsi="Times New Roman" w:cs="Times New Roman"/>
          <w:sz w:val="24"/>
          <w:szCs w:val="24"/>
        </w:rPr>
        <w:t>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суффиксы </w:t>
      </w:r>
      <w:proofErr w:type="gramStart"/>
      <w:r w:rsidR="009028C5" w:rsidRPr="00A602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9028C5" w:rsidRPr="00A60255">
        <w:rPr>
          <w:rFonts w:ascii="Times New Roman" w:hAnsi="Times New Roman" w:cs="Times New Roman"/>
          <w:sz w:val="24"/>
          <w:szCs w:val="24"/>
        </w:rPr>
        <w:t>ъан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лъи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, -ел, -ко, -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к</w:t>
      </w:r>
      <w:r w:rsidR="009028C5" w:rsidRPr="00A60255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="009028C5" w:rsidRPr="00A6025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гьан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падежные окончания имён существительных;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местоимения </w:t>
      </w:r>
      <w:proofErr w:type="spellStart"/>
      <w:r w:rsidR="009028C5" w:rsidRPr="00A60255">
        <w:rPr>
          <w:rFonts w:ascii="Times New Roman" w:hAnsi="Times New Roman" w:cs="Times New Roman"/>
          <w:sz w:val="24"/>
          <w:szCs w:val="24"/>
        </w:rPr>
        <w:t>нижинилъ</w:t>
      </w:r>
      <w:proofErr w:type="spellEnd"/>
      <w:r w:rsidR="009028C5" w:rsidRPr="00A60255">
        <w:rPr>
          <w:rFonts w:ascii="Times New Roman" w:hAnsi="Times New Roman" w:cs="Times New Roman"/>
          <w:sz w:val="24"/>
          <w:szCs w:val="24"/>
        </w:rPr>
        <w:t>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окончания имён прилагательных;</w:t>
      </w:r>
    </w:p>
    <w:p w:rsidR="00B305CA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B305CA" w:rsidRPr="00A60255">
        <w:rPr>
          <w:rFonts w:ascii="Times New Roman" w:hAnsi="Times New Roman" w:cs="Times New Roman"/>
          <w:sz w:val="24"/>
          <w:szCs w:val="24"/>
        </w:rPr>
        <w:t xml:space="preserve"> раздельное написание составных глаголов;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окончания глаголов</w:t>
      </w:r>
      <w:r w:rsidR="009028C5" w:rsidRPr="00A60255">
        <w:rPr>
          <w:rFonts w:ascii="Times New Roman" w:hAnsi="Times New Roman" w:cs="Times New Roman"/>
          <w:sz w:val="24"/>
          <w:szCs w:val="24"/>
        </w:rPr>
        <w:t>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9028C5" w:rsidRPr="00A60255">
        <w:rPr>
          <w:rFonts w:ascii="Times New Roman" w:hAnsi="Times New Roman" w:cs="Times New Roman"/>
          <w:sz w:val="24"/>
          <w:szCs w:val="24"/>
        </w:rPr>
        <w:t>русские заимствования;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>сложные слова;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– 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знаки препинания в конце предложения: точка, </w:t>
      </w:r>
      <w:proofErr w:type="gramStart"/>
      <w:r w:rsidR="009028C5" w:rsidRPr="00A60255">
        <w:rPr>
          <w:rFonts w:ascii="Times New Roman" w:hAnsi="Times New Roman" w:cs="Times New Roman"/>
          <w:sz w:val="24"/>
          <w:szCs w:val="24"/>
        </w:rPr>
        <w:t>вопросительный</w:t>
      </w:r>
      <w:proofErr w:type="gramEnd"/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0255">
        <w:rPr>
          <w:rFonts w:ascii="Times New Roman" w:hAnsi="Times New Roman" w:cs="Times New Roman"/>
          <w:sz w:val="24"/>
          <w:szCs w:val="24"/>
        </w:rPr>
        <w:t>восклицательный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знаки;</w:t>
      </w:r>
    </w:p>
    <w:p w:rsidR="009028C5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>–</w:t>
      </w:r>
      <w:r w:rsidR="009028C5" w:rsidRPr="00A60255">
        <w:rPr>
          <w:rFonts w:ascii="Times New Roman" w:hAnsi="Times New Roman" w:cs="Times New Roman"/>
          <w:sz w:val="24"/>
          <w:szCs w:val="24"/>
        </w:rPr>
        <w:t xml:space="preserve"> знаки препинания (запятая) в пре</w:t>
      </w:r>
      <w:r w:rsidR="009C321C" w:rsidRPr="00A60255">
        <w:rPr>
          <w:rFonts w:ascii="Times New Roman" w:hAnsi="Times New Roman" w:cs="Times New Roman"/>
          <w:sz w:val="24"/>
          <w:szCs w:val="24"/>
        </w:rPr>
        <w:t>дложениях с однородными членами;</w:t>
      </w:r>
    </w:p>
    <w:p w:rsidR="009C321C" w:rsidRPr="00A60255" w:rsidRDefault="00C8254B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– </w:t>
      </w:r>
      <w:r w:rsidR="009C321C" w:rsidRPr="00A60255">
        <w:rPr>
          <w:rFonts w:ascii="Times New Roman" w:hAnsi="Times New Roman" w:cs="Times New Roman"/>
          <w:sz w:val="24"/>
          <w:szCs w:val="24"/>
        </w:rPr>
        <w:t>запятая между частями сложного предложения.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3"/>
          <w:rFonts w:ascii="Times New Roman" w:hAnsi="Times New Roman" w:cs="Times New Roman"/>
          <w:i/>
          <w:color w:val="444446"/>
          <w:sz w:val="24"/>
          <w:szCs w:val="24"/>
          <w:bdr w:val="none" w:sz="0" w:space="0" w:color="auto" w:frame="1"/>
        </w:rPr>
        <w:t>Развитие речи</w:t>
      </w:r>
      <w:r w:rsidRPr="00A60255">
        <w:rPr>
          <w:rFonts w:ascii="Times New Roman" w:hAnsi="Times New Roman" w:cs="Times New Roman"/>
          <w:i/>
          <w:sz w:val="24"/>
          <w:szCs w:val="24"/>
        </w:rPr>
        <w:t>.</w:t>
      </w:r>
      <w:r w:rsidRPr="00A60255">
        <w:rPr>
          <w:rStyle w:val="apple-converted-space"/>
          <w:b/>
          <w:b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общения: с </w:t>
      </w:r>
      <w:proofErr w:type="gramStart"/>
      <w:r w:rsidRPr="00A60255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A60255">
        <w:rPr>
          <w:rFonts w:ascii="Times New Roman" w:hAnsi="Times New Roman" w:cs="Times New Roman"/>
          <w:sz w:val="24"/>
          <w:szCs w:val="24"/>
        </w:rPr>
        <w:t xml:space="preserve"> целью, с кем и где происходит общение.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Практическое овладение устными монологическими высказываниями на определенную тему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sz w:val="24"/>
          <w:szCs w:val="24"/>
        </w:rPr>
        <w:t>с использованием разных типов речи (описание, повествование, рассуждение).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Текст. Признаки текста. Смысловое единство предложений в тексте.  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lastRenderedPageBreak/>
        <w:t xml:space="preserve">      Заглавие текста.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Последовательность предложений в тексте.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Последовательность частей текста (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абзацев</w:t>
      </w:r>
      <w:r w:rsidRPr="00A60255">
        <w:rPr>
          <w:rFonts w:ascii="Times New Roman" w:hAnsi="Times New Roman" w:cs="Times New Roman"/>
          <w:sz w:val="24"/>
          <w:szCs w:val="24"/>
        </w:rPr>
        <w:t>).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Комплексная работа над структурой текста: </w:t>
      </w:r>
      <w:proofErr w:type="spellStart"/>
      <w:r w:rsidRPr="00A60255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A60255">
        <w:rPr>
          <w:rFonts w:ascii="Times New Roman" w:hAnsi="Times New Roman" w:cs="Times New Roman"/>
          <w:sz w:val="24"/>
          <w:szCs w:val="24"/>
        </w:rPr>
        <w:t>, корректирование порядка предложений и частей текста (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абзацев</w:t>
      </w:r>
      <w:r w:rsidRPr="00A60255">
        <w:rPr>
          <w:rFonts w:ascii="Times New Roman" w:hAnsi="Times New Roman" w:cs="Times New Roman"/>
          <w:sz w:val="24"/>
          <w:szCs w:val="24"/>
        </w:rPr>
        <w:t>).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План текста. Составление план</w:t>
      </w:r>
      <w:r w:rsidR="00C8254B" w:rsidRPr="00A60255">
        <w:rPr>
          <w:rFonts w:ascii="Times New Roman" w:hAnsi="Times New Roman" w:cs="Times New Roman"/>
          <w:sz w:val="24"/>
          <w:szCs w:val="24"/>
        </w:rPr>
        <w:t>а</w:t>
      </w:r>
      <w:r w:rsidRPr="00A60255">
        <w:rPr>
          <w:rFonts w:ascii="Times New Roman" w:hAnsi="Times New Roman" w:cs="Times New Roman"/>
          <w:sz w:val="24"/>
          <w:szCs w:val="24"/>
        </w:rPr>
        <w:t xml:space="preserve"> к данн</w:t>
      </w:r>
      <w:r w:rsidR="00C8254B" w:rsidRPr="00A60255">
        <w:rPr>
          <w:rFonts w:ascii="Times New Roman" w:hAnsi="Times New Roman" w:cs="Times New Roman"/>
          <w:sz w:val="24"/>
          <w:szCs w:val="24"/>
        </w:rPr>
        <w:t>ому</w:t>
      </w:r>
      <w:r w:rsidRPr="00A60255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C8254B" w:rsidRPr="00A60255">
        <w:rPr>
          <w:rFonts w:ascii="Times New Roman" w:hAnsi="Times New Roman" w:cs="Times New Roman"/>
          <w:sz w:val="24"/>
          <w:szCs w:val="24"/>
        </w:rPr>
        <w:t>у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Создание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собственных текстов по предложенным планам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Типы текстов: описание, повествование, рассуждение, их особенности.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Создание собственных текстов и корректирование заданных текстов с учетом точности, правильности, богатства и выразительности письменной речи;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использование в текстах синонимов и антонимов</w:t>
      </w:r>
      <w:r w:rsidRPr="00A602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A60255">
        <w:rPr>
          <w:rFonts w:ascii="Times New Roman" w:hAnsi="Times New Roman" w:cs="Times New Roman"/>
          <w:sz w:val="24"/>
          <w:szCs w:val="24"/>
        </w:rPr>
        <w:t xml:space="preserve">        Знакомство с основными видами изложений и сочинений (без заучивания определений):</w:t>
      </w:r>
      <w:r w:rsidRPr="00A60255">
        <w:rPr>
          <w:rStyle w:val="apple-converted-space"/>
          <w:color w:val="444446"/>
          <w:sz w:val="24"/>
          <w:szCs w:val="24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изложения подробные и выборочные, изложения </w:t>
      </w:r>
      <w:proofErr w:type="gramStart"/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</w:t>
      </w:r>
      <w:proofErr w:type="gramEnd"/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элементами сочинения</w:t>
      </w:r>
      <w:r w:rsidRPr="00A60255">
        <w:rPr>
          <w:rFonts w:ascii="Times New Roman" w:hAnsi="Times New Roman" w:cs="Times New Roman"/>
          <w:sz w:val="24"/>
          <w:szCs w:val="24"/>
        </w:rPr>
        <w:t>;</w:t>
      </w:r>
      <w:r w:rsidRPr="00A60255">
        <w:rPr>
          <w:rStyle w:val="apple-converted-space"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сочинения-повествования</w:t>
      </w:r>
      <w:r w:rsidRPr="00A60255">
        <w:rPr>
          <w:rFonts w:ascii="Times New Roman" w:hAnsi="Times New Roman" w:cs="Times New Roman"/>
          <w:sz w:val="24"/>
          <w:szCs w:val="24"/>
        </w:rPr>
        <w:t>,</w:t>
      </w:r>
      <w:r w:rsidRPr="00A60255">
        <w:rPr>
          <w:rStyle w:val="apple-converted-space"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сочинения-описания</w:t>
      </w:r>
      <w:r w:rsidRPr="00A60255">
        <w:rPr>
          <w:rFonts w:ascii="Times New Roman" w:hAnsi="Times New Roman" w:cs="Times New Roman"/>
          <w:sz w:val="24"/>
          <w:szCs w:val="24"/>
        </w:rPr>
        <w:t>,</w:t>
      </w:r>
    </w:p>
    <w:p w:rsidR="009028C5" w:rsidRPr="00A60255" w:rsidRDefault="009028C5" w:rsidP="008A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5">
        <w:rPr>
          <w:rStyle w:val="apple-converted-space"/>
          <w:iCs/>
          <w:color w:val="444446"/>
          <w:sz w:val="24"/>
          <w:szCs w:val="24"/>
          <w:bdr w:val="none" w:sz="0" w:space="0" w:color="auto" w:frame="1"/>
        </w:rPr>
        <w:t> </w:t>
      </w:r>
      <w:r w:rsidRPr="00A6025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сочинения-рассуждения</w:t>
      </w:r>
      <w:r w:rsidRPr="00A60255">
        <w:rPr>
          <w:rFonts w:ascii="Times New Roman" w:hAnsi="Times New Roman" w:cs="Times New Roman"/>
          <w:sz w:val="24"/>
          <w:szCs w:val="24"/>
        </w:rPr>
        <w:t>.</w:t>
      </w: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rFonts w:eastAsiaTheme="minorEastAsia"/>
          <w:color w:val="191919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F87239" w:rsidRDefault="00F87239" w:rsidP="00F87239">
      <w:pPr>
        <w:pStyle w:val="af2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</w:rPr>
      </w:pPr>
    </w:p>
    <w:p w:rsidR="00726F0E" w:rsidRPr="00F87239" w:rsidRDefault="00726F0E" w:rsidP="00F87239">
      <w:pPr>
        <w:pStyle w:val="af2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F87239">
        <w:rPr>
          <w:b/>
          <w:bCs/>
          <w:color w:val="000000"/>
          <w:sz w:val="28"/>
        </w:rPr>
        <w:lastRenderedPageBreak/>
        <w:t>Основные направления воспитательной деятельности в современной школе.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Сегодня основное направление поисков в теории воспитания связано с ответом на вопрос, как она отвечает на вызовы и потребности современного общества. И положительный ответ на данный вопрос, с одной стороны, зависит от эффективности научного поиска в сфере методологии, теории и методике воспитания, а с ругой стороны – от адекватной оценки современного состояния воспитания.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Мировая тенденция открытого общества значительно расширяет возможности поликультурного воспитания. Однако, вместе с тем, становятся доступными не только высокие культурные достижения, но и массовая культура, в которой часто представлены образцы «низкого» качества. И именно они становятся более привлекательными для современных детей и молодёжи. И здесь мы видим важным умение педагогов работать с актуальными жизненными ценностями детей и подростков. Если основные направления воспитательной деятельности в школе остаются почти неизменными, то формы должны соответствовать современным реалиям.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726F0E">
        <w:rPr>
          <w:color w:val="000000"/>
        </w:rPr>
        <w:t>Выделяют ряд основных направлений воспитательной деятельности, такие как гражданско-патриотическое, духовно-нравственное, художественно-эстетическое, физкультурно-оздоровительное, экологическое, трудовое воспитание.</w:t>
      </w:r>
      <w:proofErr w:type="gramEnd"/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b/>
          <w:bCs/>
          <w:color w:val="000000"/>
        </w:rPr>
        <w:t>Гражданско-патриотическое воспитание </w:t>
      </w:r>
      <w:r w:rsidRPr="00726F0E">
        <w:rPr>
          <w:color w:val="000000"/>
        </w:rPr>
        <w:t>в школе – это целенаправленный, нравственно обусловленный процесс формирования личности гражданина и патриота России с присущими ему ценностями, взглядами, установками, мотивами деятельности и поведения.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  <w:u w:val="single"/>
        </w:rPr>
        <w:t>Решаемые задачи: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воспитание любви к Родине, ее истории, культуре и традициям;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-воспитание гражданской позиции, ответственности и достоинства;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воспитание культуры отношений, навыков общественной жизни;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воспитание правовой культуры.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b/>
          <w:bCs/>
          <w:color w:val="000000"/>
        </w:rPr>
        <w:t>Духовно-нравственное воспитание</w:t>
      </w:r>
      <w:r w:rsidRPr="00726F0E">
        <w:rPr>
          <w:color w:val="000000"/>
        </w:rPr>
        <w:t> – это процесс взаимодействия педагогов и воспитанников, направленный на формирование гармоничной личности, на развитие её ценностно-смысловой сферы.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  <w:u w:val="single"/>
        </w:rPr>
        <w:t>Решаемые задачи: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формировать у учащихся уважение к общепринятым ценностям, нормам, законам;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формировать у учащихся правильную нравственную позицию, правовую культуру;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развивать у них ответственность за свои поступки;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lastRenderedPageBreak/>
        <w:t>- формировать коммуникативные умения, умения сотрудничать.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В условиях глобализации растет значение экологического воспитания как понимания того, что негативные процессы в любой точке нашей планеты не являются изолированными и влияют на каждого из нас. </w:t>
      </w:r>
      <w:r w:rsidRPr="00726F0E">
        <w:rPr>
          <w:b/>
          <w:bCs/>
          <w:color w:val="000000"/>
        </w:rPr>
        <w:t>Экологическое воспитание </w:t>
      </w:r>
      <w:r w:rsidRPr="00726F0E">
        <w:rPr>
          <w:color w:val="000000"/>
        </w:rPr>
        <w:t>– это передача экологических установок, знаний, навыков и умений путем укрепления экологической информированности, осознание человеком себя как части природы.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b/>
          <w:bCs/>
          <w:color w:val="000000"/>
        </w:rPr>
        <w:t>Художественно-эстетическое воспитание </w:t>
      </w:r>
      <w:r w:rsidRPr="00726F0E">
        <w:rPr>
          <w:color w:val="000000"/>
        </w:rPr>
        <w:t>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ее.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  <w:u w:val="single"/>
        </w:rPr>
        <w:t>Решаемые задачи: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воспитывать и прививать любовь к искусству, литературе, музыке;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реализовывать индивидуальные задатки и способности в области художественного творчества.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b/>
          <w:bCs/>
          <w:color w:val="000000"/>
        </w:rPr>
        <w:t>Физкультурно-оздоровительное воспитание</w:t>
      </w:r>
      <w:r w:rsidRPr="00726F0E">
        <w:rPr>
          <w:color w:val="000000"/>
        </w:rPr>
        <w:t> – это процесс формирования у обучающихся осознанного отношения к своему физическому и психическому здоровью, важнейших социальных навыков, способствующих успешной социальной адаптации, а также на профилактику вредных привычек.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  <w:u w:val="single"/>
        </w:rPr>
        <w:t>Решаемые задачи: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создание условий для физического развития учащихся, укрепления их здоровья;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воспитание у школьников негативного отношения к вредным привычкам;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формирование у них здорового образа жизни.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b/>
          <w:bCs/>
          <w:color w:val="000000"/>
        </w:rPr>
        <w:t>Трудовое воспитание</w:t>
      </w:r>
      <w:r w:rsidRPr="00726F0E">
        <w:rPr>
          <w:color w:val="000000"/>
        </w:rPr>
        <w:t xml:space="preserve"> - процесс организации и стимулирования трудовой деятельности обучающихся, который направлен на приобретение </w:t>
      </w:r>
      <w:proofErr w:type="gramStart"/>
      <w:r w:rsidRPr="00726F0E">
        <w:rPr>
          <w:color w:val="000000"/>
        </w:rPr>
        <w:t>обучающимися</w:t>
      </w:r>
      <w:proofErr w:type="gramEnd"/>
      <w:r w:rsidRPr="00726F0E">
        <w:rPr>
          <w:color w:val="000000"/>
        </w:rPr>
        <w:t xml:space="preserve"> навыков и формирование компетенции, добросовестного отношения к работе, развитие творческих способностей, инициативы, стремления к достижению более высоких результатов.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  <w:u w:val="single"/>
        </w:rPr>
        <w:t>Решаемые задачи: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воспитание потребности трудиться, культуры труда;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- воспитание самостоятельности в труде и ответственности за качественно выполненную работу.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Использования современных форм воспитательной деятельности делают воспитательный проце</w:t>
      </w:r>
      <w:proofErr w:type="gramStart"/>
      <w:r w:rsidRPr="00726F0E">
        <w:rPr>
          <w:color w:val="000000"/>
        </w:rPr>
        <w:t>сс в шк</w:t>
      </w:r>
      <w:proofErr w:type="gramEnd"/>
      <w:r w:rsidRPr="00726F0E">
        <w:rPr>
          <w:color w:val="000000"/>
        </w:rPr>
        <w:t>ольной среде конкурентно способным по отношению к массовой культуре. Такая воспитательная деятельность понятна для современных детей, более близка им по духу.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lastRenderedPageBreak/>
        <w:t>Формирование у обучающихся интегративных личностных качеств в учебно-воспитательном процессе школы требует постановки конкретных воспитательных целей и задач, определения направлений и современных форм воспитательной работы. Важным условием является разработка и реализация личностно-ориентированных технологий воспитания.</w:t>
      </w:r>
    </w:p>
    <w:p w:rsidR="00726F0E" w:rsidRP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>В процессе индивидуально-личностного развития учащихся важным представляется не только количественное освоение моделей поведения и общения, а предоставление обучающемуся самому выбирать сферы для саморазвития и самореализации. И учитель призван помочь ученику сделать этот выбор. Безусловно, особая роль здесь отводится классному руководителю, как педагогу, который стоит ближе всего к детям.</w:t>
      </w:r>
    </w:p>
    <w:p w:rsidR="00726F0E" w:rsidRDefault="00726F0E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r w:rsidRPr="00726F0E">
        <w:rPr>
          <w:color w:val="000000"/>
        </w:rPr>
        <w:t xml:space="preserve">Нужно отметить, что в процессе воспитательной деятельности учителю необходимо одновременно обеспечить самореализацию, самоосуществление личности воспитанника и его социализацию, </w:t>
      </w:r>
      <w:proofErr w:type="gramStart"/>
      <w:r w:rsidRPr="00726F0E">
        <w:rPr>
          <w:color w:val="000000"/>
        </w:rPr>
        <w:t>способствующих</w:t>
      </w:r>
      <w:proofErr w:type="gramEnd"/>
      <w:r w:rsidRPr="00726F0E">
        <w:rPr>
          <w:color w:val="000000"/>
        </w:rPr>
        <w:t xml:space="preserve"> максимальному раскрытию индивидуального творческого потенциала.</w:t>
      </w: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F87239" w:rsidRDefault="00F87239" w:rsidP="00726F0E">
      <w:pPr>
        <w:pStyle w:val="af2"/>
        <w:shd w:val="clear" w:color="auto" w:fill="FFFFFF"/>
        <w:spacing w:before="0" w:beforeAutospacing="0" w:after="150" w:afterAutospacing="0"/>
        <w:rPr>
          <w:b/>
          <w:color w:val="000000"/>
          <w:shd w:val="clear" w:color="auto" w:fill="FFFFFF"/>
        </w:rPr>
      </w:pPr>
    </w:p>
    <w:p w:rsidR="005D35B9" w:rsidRPr="00726F0E" w:rsidRDefault="0099224F" w:rsidP="00726F0E">
      <w:pPr>
        <w:pStyle w:val="af2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  <w:r w:rsidRPr="00A60255">
        <w:rPr>
          <w:b/>
          <w:color w:val="000000"/>
          <w:shd w:val="clear" w:color="auto" w:fill="FFFFFF"/>
        </w:rPr>
        <w:lastRenderedPageBreak/>
        <w:t>РАЗДЕЛ 4.КАЛЕНДАРНО-ТЕМАТИЧЕСКОЕ ПЛАНИРОВАНИЕ УЧЕБНОГО МАТЕРИАЛА ПО РОДНОМУ ЯЗЫКУ ДЛЯ 1-ГО КЛАССА</w:t>
      </w:r>
    </w:p>
    <w:tbl>
      <w:tblPr>
        <w:tblStyle w:val="a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709"/>
        <w:gridCol w:w="1417"/>
        <w:gridCol w:w="1418"/>
        <w:gridCol w:w="1984"/>
      </w:tblGrid>
      <w:tr w:rsidR="005D35B9" w:rsidRPr="00C25A0A" w:rsidTr="003A56AD">
        <w:trPr>
          <w:trHeight w:val="333"/>
        </w:trPr>
        <w:tc>
          <w:tcPr>
            <w:tcW w:w="709" w:type="dxa"/>
            <w:vMerge w:val="restart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vMerge w:val="restart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RPr="00C25A0A" w:rsidTr="003A56AD">
        <w:trPr>
          <w:trHeight w:val="367"/>
        </w:trPr>
        <w:tc>
          <w:tcPr>
            <w:tcW w:w="709" w:type="dxa"/>
            <w:vMerge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847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Букварь-первая учебная книга.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25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Речь устная и письменная. </w:t>
            </w:r>
          </w:p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Моя школа.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288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Мы - ученики. Наш класс.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565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Моя семья. Гласный звук [а], буквы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 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, а.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28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Наш дом, улица. Гласный звук [о], буквы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 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, о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Игры. Игрушки. Гласный звук [и], буквы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 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, и.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Еда. Продукты. Гласные звуки и буквы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Режим дня. Согласные звуки [н], [н’],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Н, н.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Одежда. Согласные звуки [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[м’],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М, м.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962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Фрукты. Согласные звуки [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[л′],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Л, л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Овощи. Согласные звуки [г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Г1, г1.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Осень. Составление рассказа по картинке.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Человек и части тела Согласные звуки [т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Т1, т1.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Повторение пройденных тем.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Домашние животные. Человек и части тела Согласные звуки [к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К1, к1.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28.12.2022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Домашние птицы. Согласные звуки [х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Х1, х1.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Default="003A56AD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Дикие животные. Согласные звуки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Гь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гь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651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Дикие птицы. Согласные звуки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Лъ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лъ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Времена года. Согласные звуки [ц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Ц1, ц1.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Развитие речи. Согласные звуки [ч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Ч1, ч1.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19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7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«Песня для  лентяйки».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1162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Составление рассказа по картинке. Согласные звуки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Хъ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хъ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980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Аварский алфавит и 13 букв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повторение пройденных букв).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671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Къ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къ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695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Рассказ «Воробьи». Загадки.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1271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05" w:type="dxa"/>
          </w:tcPr>
          <w:p w:rsidR="003A56AD" w:rsidRPr="00C25A0A" w:rsidRDefault="003A56AD" w:rsidP="005D35B9">
            <w:r w:rsidRPr="00C25A0A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Хь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хь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.. 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«Мамина помощница»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тихотворение.).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0F7C1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924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«ягненок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Абдулаха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». Согласные звуки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Кь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кь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0F7C1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982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«Лесной лекарь». Согласные звуки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Гъ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гъ</w:t>
            </w:r>
            <w:proofErr w:type="spellEnd"/>
            <w:r w:rsidRPr="00C25A0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0F7C1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926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Ш.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Мухидинов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«Будьте как братья»</w:t>
            </w:r>
          </w:p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 Согласные звуки 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],  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гъв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], [</w:t>
            </w: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],</w:t>
            </w:r>
          </w:p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 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чв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], [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гъв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], </w:t>
            </w:r>
          </w:p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0F7C1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6AD" w:rsidRPr="00C25A0A" w:rsidTr="003A56AD">
        <w:trPr>
          <w:trHeight w:val="974"/>
        </w:trPr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05" w:type="dxa"/>
          </w:tcPr>
          <w:p w:rsidR="003A56AD" w:rsidRPr="00C25A0A" w:rsidRDefault="003A56A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«Счастье»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ассказ). «Мой конь»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тихотворение)</w:t>
            </w:r>
          </w:p>
        </w:tc>
        <w:tc>
          <w:tcPr>
            <w:tcW w:w="709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3A56AD" w:rsidRPr="00C25A0A" w:rsidRDefault="000F7C1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24.05.2023</w:t>
            </w:r>
          </w:p>
        </w:tc>
        <w:tc>
          <w:tcPr>
            <w:tcW w:w="1418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6AD" w:rsidRPr="00C25A0A" w:rsidRDefault="003A56A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5B9" w:rsidRPr="00C25A0A" w:rsidRDefault="005D35B9" w:rsidP="005D35B9">
      <w:pPr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5B9" w:rsidRPr="00C25A0A" w:rsidRDefault="00365BB9" w:rsidP="005D35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Всего:32</w:t>
      </w:r>
      <w:r w:rsidR="005D35B9" w:rsidRPr="00C25A0A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5D35B9" w:rsidRDefault="005D35B9" w:rsidP="000F7C1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D35B9" w:rsidRDefault="005D35B9" w:rsidP="005D35B9">
      <w:pPr>
        <w:ind w:left="2124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BB9" w:rsidRDefault="00365BB9" w:rsidP="00BB2D49">
      <w:pPr>
        <w:ind w:left="2124" w:firstLine="708"/>
        <w:rPr>
          <w:rFonts w:ascii="Times New Roman" w:eastAsia="Calibri" w:hAnsi="Times New Roman" w:cs="Times New Roman"/>
          <w:b/>
          <w:sz w:val="36"/>
          <w:szCs w:val="24"/>
        </w:rPr>
      </w:pPr>
    </w:p>
    <w:p w:rsidR="005D35B9" w:rsidRPr="00BB2D49" w:rsidRDefault="005D35B9" w:rsidP="00BB2D49">
      <w:pPr>
        <w:ind w:left="2124" w:firstLine="708"/>
        <w:rPr>
          <w:rFonts w:ascii="Times New Roman" w:eastAsia="Calibri" w:hAnsi="Times New Roman" w:cs="Times New Roman"/>
          <w:b/>
          <w:sz w:val="36"/>
          <w:szCs w:val="24"/>
        </w:rPr>
      </w:pPr>
      <w:r w:rsidRPr="00BB2D49">
        <w:rPr>
          <w:rFonts w:ascii="Times New Roman" w:eastAsia="Calibri" w:hAnsi="Times New Roman" w:cs="Times New Roman"/>
          <w:b/>
          <w:sz w:val="36"/>
          <w:szCs w:val="24"/>
        </w:rPr>
        <w:lastRenderedPageBreak/>
        <w:t>Тематическое планирование по аварскому языку  в 1 классе.</w:t>
      </w:r>
    </w:p>
    <w:tbl>
      <w:tblPr>
        <w:tblStyle w:val="12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363"/>
        <w:gridCol w:w="851"/>
        <w:gridCol w:w="1417"/>
        <w:gridCol w:w="1418"/>
        <w:gridCol w:w="1984"/>
      </w:tblGrid>
      <w:tr w:rsidR="005D35B9" w:rsidRPr="00C25A0A" w:rsidTr="00BD218A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RPr="00C25A0A" w:rsidTr="00BD218A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Пропись-первая учебная тетрадь.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BD218A" w:rsidRDefault="00BD218A" w:rsidP="00BD21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А,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О, 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 xml:space="preserve">. Сравнение 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печатной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изаглавная буква 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1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Строчная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и заглавная буквы 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Н, н.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Строчная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и заглавная буквы 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М, м.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Л, 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Строчная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и заглавная буквы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>Б, б.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 xml:space="preserve"> Сравнение строчной и заглавной букв.</w:t>
            </w:r>
          </w:p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13 букв аварского алфавита.</w:t>
            </w:r>
          </w:p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 г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, Г1.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 т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, Т1.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 к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, К1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 х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, Х1.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Строчня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и заглавная буквы ц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, Ц1.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 ч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, Ч1.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BD218A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Строчная и заглавная буквы ф, 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Строчные буквы ъ. ы. </w:t>
            </w:r>
            <w:r w:rsidRPr="00C25A0A">
              <w:rPr>
                <w:rFonts w:ascii="Times New Roman" w:hAnsi="Times New Roman"/>
                <w:i/>
                <w:sz w:val="24"/>
                <w:szCs w:val="24"/>
              </w:rPr>
              <w:t xml:space="preserve">ь, 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 xml:space="preserve"> Сравнение печатной и письменной букв.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Списывание с печатного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кто? что?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«Что делать?» и Что сделать?»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какая? какой? какое?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Деление слов на слоги.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B9" w:rsidRPr="00C25A0A" w:rsidTr="00BD218A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Контрольное списывание текста.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ED0F6C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5B9" w:rsidRPr="00C25A0A" w:rsidRDefault="005D35B9" w:rsidP="005D35B9">
      <w:pPr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35B9" w:rsidRPr="00C25A0A" w:rsidRDefault="00365BB9" w:rsidP="005D35B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Всего:31</w:t>
      </w:r>
      <w:r w:rsidR="005D35B9" w:rsidRPr="00C25A0A">
        <w:rPr>
          <w:rFonts w:ascii="Times New Roman" w:eastAsia="Calibri" w:hAnsi="Times New Roman" w:cs="Times New Roman"/>
          <w:sz w:val="24"/>
          <w:szCs w:val="24"/>
        </w:rPr>
        <w:t xml:space="preserve"> часа.</w:t>
      </w:r>
    </w:p>
    <w:p w:rsidR="005D35B9" w:rsidRDefault="005D35B9" w:rsidP="005D35B9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D35B9" w:rsidRDefault="005D35B9" w:rsidP="005D35B9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D35B9" w:rsidRDefault="005D35B9" w:rsidP="005D35B9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D35B9" w:rsidRDefault="005D35B9" w:rsidP="005D35B9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D35B9" w:rsidRDefault="005D35B9" w:rsidP="005D35B9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D35B9" w:rsidRDefault="005D35B9" w:rsidP="005D35B9">
      <w:pPr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65BB9" w:rsidRDefault="00365BB9" w:rsidP="00BB2D49">
      <w:pPr>
        <w:rPr>
          <w:rFonts w:ascii="Times New Roman" w:hAnsi="Times New Roman"/>
          <w:b/>
          <w:sz w:val="36"/>
          <w:szCs w:val="24"/>
        </w:rPr>
      </w:pPr>
    </w:p>
    <w:p w:rsidR="005D35B9" w:rsidRPr="00BB2D49" w:rsidRDefault="005D35B9" w:rsidP="00BB2D49">
      <w:pPr>
        <w:rPr>
          <w:rFonts w:ascii="Times New Roman" w:hAnsi="Times New Roman"/>
          <w:b/>
          <w:sz w:val="24"/>
          <w:szCs w:val="24"/>
        </w:rPr>
      </w:pPr>
      <w:r w:rsidRPr="00BB2D49">
        <w:rPr>
          <w:rFonts w:ascii="Times New Roman" w:hAnsi="Times New Roman"/>
          <w:b/>
          <w:sz w:val="36"/>
          <w:szCs w:val="24"/>
        </w:rPr>
        <w:lastRenderedPageBreak/>
        <w:t>Тематическое планирование по аварской  литературе во 2 классе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f0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363"/>
        <w:gridCol w:w="851"/>
        <w:gridCol w:w="1417"/>
        <w:gridCol w:w="1418"/>
        <w:gridCol w:w="1984"/>
      </w:tblGrid>
      <w:tr w:rsidR="005D35B9" w:rsidTr="003A56AD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Tr="003A56AD">
        <w:trPr>
          <w:trHeight w:val="4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5B9" w:rsidTr="003A56AD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365B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«Научи меня мама разговаривать на родном языке</w:t>
            </w:r>
            <w:r w:rsidR="005D35B9">
              <w:rPr>
                <w:rFonts w:ascii="Times New Roman" w:hAnsi="Times New Roman"/>
                <w:sz w:val="24"/>
                <w:szCs w:val="24"/>
              </w:rPr>
              <w:t xml:space="preserve">» М. </w:t>
            </w:r>
            <w:proofErr w:type="spellStart"/>
            <w:r w:rsidR="005D35B9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="005D35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D0F6C">
              <w:rPr>
                <w:rFonts w:ascii="Times New Roman" w:hAnsi="Times New Roman"/>
                <w:sz w:val="24"/>
                <w:szCs w:val="24"/>
              </w:rPr>
              <w:t>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выучить наизусть.</w:t>
            </w:r>
          </w:p>
        </w:tc>
      </w:tr>
      <w:tr w:rsidR="005D35B9" w:rsidTr="003A56AD">
        <w:trPr>
          <w:trHeight w:val="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365BB9" w:rsidP="000F7C1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 «Каникулы</w:t>
            </w:r>
            <w:r w:rsidR="005D35B9">
              <w:rPr>
                <w:rFonts w:ascii="Times New Roman" w:hAnsi="Times New Roman"/>
                <w:sz w:val="24"/>
                <w:szCs w:val="24"/>
              </w:rPr>
              <w:t xml:space="preserve">», «Цветы». </w:t>
            </w:r>
            <w:proofErr w:type="spellStart"/>
            <w:r w:rsidR="005D35B9">
              <w:rPr>
                <w:rFonts w:ascii="Times New Roman" w:hAnsi="Times New Roman"/>
                <w:sz w:val="24"/>
                <w:szCs w:val="24"/>
              </w:rPr>
              <w:t>Абдулмажид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35B9"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 w:rsidR="005D35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6-7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прочит.</w:t>
            </w:r>
          </w:p>
        </w:tc>
      </w:tr>
      <w:tr w:rsidR="005D35B9" w:rsidTr="003A56AD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«Осень»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</w:p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люблю осень»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Газимирзаев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наизусть.</w:t>
            </w:r>
          </w:p>
        </w:tc>
      </w:tr>
      <w:tr w:rsidR="005D35B9" w:rsidTr="003A56AD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 Расул Гамзатов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17-18 выучить наизусть</w:t>
            </w:r>
          </w:p>
        </w:tc>
      </w:tr>
      <w:tr w:rsidR="005D35B9" w:rsidTr="003A56AD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«Маленький пастух» К. Расулов.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23-25</w:t>
            </w:r>
          </w:p>
        </w:tc>
      </w:tr>
      <w:tr w:rsidR="005D35B9" w:rsidTr="003A56AD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«Гусь и лиса» (сказка).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26-27 пересказ.</w:t>
            </w:r>
          </w:p>
        </w:tc>
      </w:tr>
      <w:tr w:rsidR="005D35B9" w:rsidTr="003A56AD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«Сова» (рассказ).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28-29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</w:t>
            </w:r>
          </w:p>
        </w:tc>
      </w:tr>
      <w:tr w:rsidR="005D35B9" w:rsidTr="003A56AD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«Музыкант». В. Бианки.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30-31 ответить на вопросы</w:t>
            </w:r>
          </w:p>
        </w:tc>
      </w:tr>
      <w:tr w:rsidR="005D35B9" w:rsidTr="003A56AD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«Хлеб» (перевод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 выучить наизусть.</w:t>
            </w:r>
          </w:p>
        </w:tc>
      </w:tr>
      <w:tr w:rsidR="005D35B9" w:rsidTr="003A56AD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«Смотри, не бросай хлеб на землю!»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Газимирзаев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36-37 рассказать  о значимости хлеба, как его получают.</w:t>
            </w:r>
          </w:p>
        </w:tc>
      </w:tr>
      <w:tr w:rsidR="005D35B9" w:rsidTr="003A56A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«Пчела и муха»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сказание),  «Я вырос»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39-40 отрывок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35B9" w:rsidTr="003A56AD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«Ученик» Гамзат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51 наизусть.</w:t>
            </w:r>
          </w:p>
        </w:tc>
      </w:tr>
      <w:tr w:rsidR="005D35B9" w:rsidTr="003A56AD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«Мужественный пастух» Гамзат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52-53 пересказ.</w:t>
            </w:r>
          </w:p>
        </w:tc>
      </w:tr>
      <w:tr w:rsidR="005D35B9" w:rsidTr="003A56AD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«Песня моей дочери» Расул Гамзатов.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58 наизусть.</w:t>
            </w:r>
          </w:p>
        </w:tc>
      </w:tr>
      <w:tr w:rsidR="005D35B9" w:rsidTr="003A56A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«Дорога»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рассказ).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Сулиманов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55-57 ответить на вопросы.</w:t>
            </w:r>
          </w:p>
        </w:tc>
      </w:tr>
      <w:tr w:rsidR="005D35B9" w:rsidTr="003A56AD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 лекарство». М. Махмудов (рассказ)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0F7C1D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59-60 прочитать.</w:t>
            </w:r>
          </w:p>
        </w:tc>
      </w:tr>
      <w:tr w:rsidR="005D35B9" w:rsidTr="003A56AD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«Зима» Расул Гамзатов.</w:t>
            </w:r>
          </w:p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Гаджиев.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A56AD">
              <w:rPr>
                <w:rFonts w:ascii="Times New Roman" w:hAnsi="Times New Roman"/>
                <w:sz w:val="24"/>
                <w:szCs w:val="24"/>
              </w:rPr>
              <w:t>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67-68 на выбор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выучнаизусть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35B9" w:rsidTr="003A56AD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«Зима в горах»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Гаджиев.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74-76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 за животное»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77-78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</w:tc>
      </w:tr>
      <w:tr w:rsidR="005D35B9" w:rsidTr="003A56AD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дедушка» Расул Гамзатов.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82-83 выучить наизусть.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«Совесть» А. Гайдар (рассказ). «Первое слово» Г. Шейхов.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</w:t>
            </w:r>
          </w:p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наизусать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35B9" w:rsidTr="003A56AD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араб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къадако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Х. Гаджиев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рассказ)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90-91 прочитать, выучить перевод слов в конце рассказа.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рассказ)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92-94 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«Умная птица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102-103 прочитать и ответить на вопросы.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«Суд лисы» (сказка)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106-107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змеи и лисы» (сказка).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99-100 описать черты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лисы, и ее поступок.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 «Мама и дети». А. Майков.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110 наизусть.</w:t>
            </w:r>
          </w:p>
        </w:tc>
      </w:tr>
      <w:tr w:rsidR="005D35B9" w:rsidTr="003A56AD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«Олененок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Махмудов.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117-120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 Н. Исаев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стихотворение)</w:t>
            </w:r>
          </w:p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«Кукушка»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Насрулаев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123</w:t>
            </w:r>
          </w:p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124 наизусть.</w:t>
            </w:r>
          </w:p>
        </w:tc>
      </w:tr>
      <w:tr w:rsidR="005D35B9" w:rsidTr="003A56AD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«Удивительное дерево» Фазу Алиева.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127-129 наизусть любой отрывок.</w:t>
            </w:r>
          </w:p>
        </w:tc>
      </w:tr>
      <w:tr w:rsidR="005D35B9" w:rsidTr="003A56AD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«Приметы весны» Л. Федоров.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Pr="005D35B9" w:rsidRDefault="005D35B9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130131 ответить на вопросы.</w:t>
            </w:r>
          </w:p>
        </w:tc>
      </w:tr>
      <w:tr w:rsidR="005D35B9" w:rsidTr="003A56AD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«Родина» Гамзат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«Дагестан» Расул Гамзатов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133-134 наизусть.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«Дружба народов». Гамзат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145-147</w:t>
            </w:r>
          </w:p>
        </w:tc>
      </w:tr>
      <w:tr w:rsidR="005D35B9" w:rsidTr="003A56AD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«Аварское село»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Абигасанов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35B9" w:rsidRDefault="005D35B9" w:rsidP="000F7C1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«Хорошее дело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Гаджиев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EC0165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152 рассказ</w:t>
            </w:r>
          </w:p>
        </w:tc>
      </w:tr>
    </w:tbl>
    <w:p w:rsidR="0099224F" w:rsidRPr="0099224F" w:rsidRDefault="0099224F" w:rsidP="0099224F">
      <w:pPr>
        <w:spacing w:after="0" w:line="360" w:lineRule="auto"/>
        <w:contextualSpacing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BB2D49" w:rsidRDefault="00BB2D49" w:rsidP="005D35B9">
      <w:pPr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5D35B9" w:rsidRPr="00907852" w:rsidRDefault="005D35B9" w:rsidP="00907852">
      <w:pPr>
        <w:rPr>
          <w:rFonts w:ascii="Times New Roman" w:hAnsi="Times New Roman"/>
          <w:b/>
          <w:sz w:val="40"/>
          <w:szCs w:val="24"/>
        </w:rPr>
      </w:pPr>
      <w:r w:rsidRPr="00907852">
        <w:rPr>
          <w:rFonts w:ascii="Times New Roman" w:hAnsi="Times New Roman"/>
          <w:b/>
          <w:sz w:val="40"/>
          <w:szCs w:val="24"/>
        </w:rPr>
        <w:lastRenderedPageBreak/>
        <w:t xml:space="preserve">Тематическое планирование по аварскому языку 2 </w:t>
      </w:r>
      <w:proofErr w:type="gramStart"/>
      <w:r w:rsidRPr="00907852">
        <w:rPr>
          <w:rFonts w:ascii="Times New Roman" w:hAnsi="Times New Roman"/>
          <w:b/>
          <w:sz w:val="40"/>
          <w:szCs w:val="24"/>
        </w:rPr>
        <w:t>классе</w:t>
      </w:r>
      <w:proofErr w:type="gramEnd"/>
      <w:r w:rsidRPr="00907852">
        <w:rPr>
          <w:rFonts w:ascii="Times New Roman" w:hAnsi="Times New Roman"/>
          <w:b/>
          <w:sz w:val="40"/>
          <w:szCs w:val="24"/>
        </w:rPr>
        <w:t>.</w:t>
      </w:r>
    </w:p>
    <w:tbl>
      <w:tblPr>
        <w:tblStyle w:val="a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363"/>
        <w:gridCol w:w="851"/>
        <w:gridCol w:w="1417"/>
        <w:gridCol w:w="1418"/>
        <w:gridCol w:w="1984"/>
      </w:tblGrid>
      <w:tr w:rsidR="005D35B9" w:rsidTr="006F217F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365B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BB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Pr="00365BB9" w:rsidRDefault="005D35B9" w:rsidP="005D35B9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BB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Tr="006F217F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Pr="00365B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Pr="00365B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852" w:rsidTr="006F217F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90785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eastAsia="Times New Roman" w:hAnsi="Times New Roman"/>
                <w:sz w:val="24"/>
                <w:szCs w:val="24"/>
              </w:rPr>
              <w:t>Звуки</w:t>
            </w:r>
            <w:proofErr w:type="gramStart"/>
            <w:r w:rsidRPr="00365BB9">
              <w:rPr>
                <w:rFonts w:ascii="Times New Roman" w:eastAsia="Times New Roman" w:hAnsi="Times New Roman"/>
                <w:sz w:val="24"/>
                <w:szCs w:val="24"/>
              </w:rPr>
              <w:t>.Б</w:t>
            </w:r>
            <w:proofErr w:type="gramEnd"/>
            <w:r w:rsidRPr="00365BB9">
              <w:rPr>
                <w:rFonts w:ascii="Times New Roman" w:eastAsia="Times New Roman" w:hAnsi="Times New Roman"/>
                <w:sz w:val="24"/>
                <w:szCs w:val="24"/>
              </w:rPr>
              <w:t>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6F217F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5, упр2</w:t>
            </w:r>
          </w:p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07852" w:rsidTr="006F217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6F217F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</w:tr>
      <w:tr w:rsidR="00907852" w:rsidTr="006F217F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Повторение 13 букв.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</w:tr>
      <w:tr w:rsidR="00907852" w:rsidTr="006F217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Ц1буква и звук.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39, 40</w:t>
            </w:r>
          </w:p>
        </w:tc>
      </w:tr>
      <w:tr w:rsidR="00907852" w:rsidTr="006F217F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 х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г1 т1 ч1 т1 буквы и звуки.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</w:tr>
      <w:tr w:rsidR="00907852" w:rsidTr="006F217F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сс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, к1-к1к1,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лъ-лълъ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, буквы и звуки.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Развития речи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Ц1,к1,к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,хх,  буквы и звуки.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106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Ч1-ч1ч1 буква и звук.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114</w:t>
            </w:r>
          </w:p>
        </w:tc>
      </w:tr>
      <w:tr w:rsidR="00907852" w:rsidTr="006F217F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Лъ-лълъ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буква и звук.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119</w:t>
            </w:r>
          </w:p>
        </w:tc>
      </w:tr>
      <w:tr w:rsidR="00907852" w:rsidTr="006F217F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127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134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ь,хъ,хь,гъ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, звуки и буквы.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</w:tr>
      <w:tr w:rsidR="00907852" w:rsidTr="006F217F">
        <w:trPr>
          <w:trHeight w:val="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,х1,к1, звуки и буквы.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  <w:p w:rsidR="00907852" w:rsidRDefault="00907852" w:rsidP="005D35B9">
            <w:pPr>
              <w:tabs>
                <w:tab w:val="left" w:pos="2112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Х-хх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зхвуки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 буквы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157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Повторение 13 букв.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895B0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166</w:t>
            </w:r>
          </w:p>
        </w:tc>
      </w:tr>
      <w:tr w:rsidR="00907852" w:rsidTr="006F217F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Повторение 13 букв.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192</w:t>
            </w:r>
          </w:p>
        </w:tc>
      </w:tr>
      <w:tr w:rsidR="00907852" w:rsidTr="006F217F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Лъ-лълъ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 звуки и буквы. Пятнистый олень.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Ч1-ч1ч1, ш-щ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,ц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-ц1, звуки и буквы.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Х-хх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,ц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1в,гъв,кв, звуки и буквы.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225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230</w:t>
            </w:r>
          </w:p>
        </w:tc>
      </w:tr>
      <w:tr w:rsidR="00907852" w:rsidTr="006F217F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245</w:t>
            </w:r>
          </w:p>
        </w:tc>
      </w:tr>
      <w:tr w:rsidR="00907852" w:rsidTr="006F217F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Ц1-ц1ц1,звуки и буквы.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251</w:t>
            </w:r>
          </w:p>
        </w:tc>
      </w:tr>
      <w:tr w:rsidR="00907852" w:rsidTr="006F217F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Единственное и множественное число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 Ед.Мн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907852" w:rsidTr="006F217F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270</w:t>
            </w:r>
          </w:p>
        </w:tc>
      </w:tr>
      <w:tr w:rsidR="00907852" w:rsidTr="006F217F">
        <w:trPr>
          <w:trHeight w:val="1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Удвоенные согласные.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279</w:t>
            </w:r>
          </w:p>
        </w:tc>
      </w:tr>
      <w:tr w:rsidR="00907852" w:rsidTr="006F217F">
        <w:trPr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Удвоенные согласные.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293</w:t>
            </w:r>
          </w:p>
        </w:tc>
      </w:tr>
      <w:tr w:rsidR="00907852" w:rsidTr="006F217F">
        <w:trPr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Единственное и множественное число.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196</w:t>
            </w:r>
          </w:p>
        </w:tc>
      </w:tr>
      <w:tr w:rsidR="00907852" w:rsidTr="006F217F">
        <w:trPr>
          <w:trHeight w:val="1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хх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звук и буква.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2923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316</w:t>
            </w: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Pr="00365BB9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34</w:t>
            </w:r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ъв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, звуки и буквы.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B46B0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52" w:rsidRDefault="00907852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мя существительное.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252F1B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Части имя существительное.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Части имя существительное.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Имя  существительное.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Изменения существительного по родам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Род и число  имя существительное.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Упр. Изменения существительного по числам.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акреплени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пройденного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 имен существительного по вопросам.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 имен существительного по вопросам.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 имен существительного по вопросам.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Склонения имен существительных.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Ударение.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Предложение и текст.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Собственные имена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Нарицательные имена.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Времена глагола.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630B40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 глагола по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53154D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907852" w:rsidRPr="00365BB9">
              <w:rPr>
                <w:rFonts w:ascii="Times New Roman" w:hAnsi="Times New Roman"/>
                <w:sz w:val="24"/>
                <w:szCs w:val="24"/>
              </w:rPr>
              <w:t xml:space="preserve"> глагола по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852" w:rsidTr="006F217F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Pr="00365BB9" w:rsidRDefault="00907852" w:rsidP="00365BB9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Повторение и закрепление.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2" w:rsidRDefault="00907852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2D49" w:rsidRPr="00907852" w:rsidRDefault="00365BB9" w:rsidP="00907852">
      <w:pPr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68</w:t>
      </w:r>
      <w:r w:rsidR="00907852">
        <w:rPr>
          <w:rFonts w:ascii="Times New Roman" w:hAnsi="Times New Roman"/>
          <w:sz w:val="24"/>
          <w:szCs w:val="24"/>
        </w:rPr>
        <w:t xml:space="preserve"> часа</w:t>
      </w:r>
    </w:p>
    <w:p w:rsidR="00BB2D49" w:rsidRDefault="00BB2D49" w:rsidP="005D35B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5B9" w:rsidRPr="00BB2D49" w:rsidRDefault="005D35B9" w:rsidP="00BB2D4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BB2D49">
        <w:rPr>
          <w:rFonts w:ascii="Times New Roman" w:eastAsia="Times New Roman" w:hAnsi="Times New Roman" w:cs="Times New Roman"/>
          <w:b/>
          <w:sz w:val="36"/>
          <w:szCs w:val="24"/>
        </w:rPr>
        <w:t>Тематическое планирование по аварской  литературе 3 класс.</w:t>
      </w:r>
    </w:p>
    <w:p w:rsidR="005D35B9" w:rsidRPr="00C25A0A" w:rsidRDefault="005D35B9" w:rsidP="005D35B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  <w:gridCol w:w="709"/>
        <w:gridCol w:w="1417"/>
        <w:gridCol w:w="1418"/>
        <w:gridCol w:w="1984"/>
      </w:tblGrid>
      <w:tr w:rsidR="005D35B9" w:rsidRPr="00C25A0A" w:rsidTr="00EC0165">
        <w:trPr>
          <w:trHeight w:val="333"/>
        </w:trPr>
        <w:tc>
          <w:tcPr>
            <w:tcW w:w="567" w:type="dxa"/>
            <w:vMerge w:val="restart"/>
          </w:tcPr>
          <w:p w:rsidR="005D35B9" w:rsidRPr="00C25A0A" w:rsidRDefault="005D35B9" w:rsidP="005D35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  <w:vMerge w:val="restart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RPr="00C25A0A" w:rsidTr="00EC0165">
        <w:trPr>
          <w:trHeight w:val="367"/>
        </w:trPr>
        <w:tc>
          <w:tcPr>
            <w:tcW w:w="567" w:type="dxa"/>
            <w:vMerge/>
          </w:tcPr>
          <w:p w:rsidR="005D35B9" w:rsidRPr="00C25A0A" w:rsidRDefault="005D35B9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5D35B9" w:rsidRPr="00C25A0A" w:rsidRDefault="005D35B9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D35B9" w:rsidRPr="00C25A0A" w:rsidRDefault="005D35B9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5D35B9" w:rsidRPr="00C25A0A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A0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</w:tcPr>
          <w:p w:rsidR="005D35B9" w:rsidRPr="00C25A0A" w:rsidRDefault="005D35B9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165" w:rsidRPr="00C25A0A" w:rsidTr="00EC0165">
        <w:trPr>
          <w:trHeight w:val="847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«Родина аварцев» Расул Гамзатов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3 выучить наизусть</w:t>
            </w:r>
          </w:p>
        </w:tc>
      </w:tr>
      <w:tr w:rsidR="00EC0165" w:rsidRPr="00C25A0A" w:rsidTr="00EC0165">
        <w:trPr>
          <w:trHeight w:val="929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«Лето». «Воспоминания о лете» М.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7 наизусть</w:t>
            </w:r>
          </w:p>
        </w:tc>
      </w:tr>
      <w:tr w:rsidR="00EC0165" w:rsidRPr="00C25A0A" w:rsidTr="00EC0165">
        <w:trPr>
          <w:trHeight w:val="592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«Летом в горах»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Х.Казиев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9-10</w:t>
            </w:r>
          </w:p>
        </w:tc>
      </w:tr>
      <w:tr w:rsidR="00EC0165" w:rsidRPr="00C25A0A" w:rsidTr="00EC0165">
        <w:trPr>
          <w:trHeight w:val="667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«Летом в горном ауле»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Г.Х.Шахтаманов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11-12 выразит чтение.</w:t>
            </w:r>
          </w:p>
        </w:tc>
      </w:tr>
      <w:tr w:rsidR="00EC0165" w:rsidRPr="00C25A0A" w:rsidTr="00EC0165">
        <w:trPr>
          <w:trHeight w:val="674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«Дождь», «Узор от радуги»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15-18нарисавать рисунок по прочитанному произведение</w:t>
            </w:r>
          </w:p>
        </w:tc>
      </w:tr>
      <w:tr w:rsidR="00EC0165" w:rsidRPr="00C25A0A" w:rsidTr="00EC0165">
        <w:trPr>
          <w:trHeight w:val="952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«В Дагестане» Фазу Алиева, «Природа и мы» М.Пришвин.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26 (наизусть 2 куплета)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29-30 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  читать.</w:t>
            </w:r>
          </w:p>
        </w:tc>
      </w:tr>
      <w:tr w:rsidR="00EC0165" w:rsidRPr="00C25A0A" w:rsidTr="00EC0165">
        <w:trPr>
          <w:trHeight w:val="711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«Птицы - наши друзья»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А.Мухамаев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32-33</w:t>
            </w:r>
          </w:p>
        </w:tc>
      </w:tr>
      <w:tr w:rsidR="00EC0165" w:rsidRPr="00C25A0A" w:rsidTr="00EC0165">
        <w:trPr>
          <w:trHeight w:val="551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«Осень»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М.Гунащев</w:t>
            </w:r>
            <w:proofErr w:type="spellEnd"/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48 прочитать </w:t>
            </w:r>
          </w:p>
        </w:tc>
      </w:tr>
      <w:tr w:rsidR="00EC0165" w:rsidRPr="00C25A0A" w:rsidTr="00BB2D49">
        <w:trPr>
          <w:trHeight w:val="1975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«Голод», «Люблю тебя, мой горный край» Н.Исаев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Ошибка бабушки» А.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70-71 пересказ</w:t>
            </w:r>
          </w:p>
          <w:p w:rsidR="00EC0165" w:rsidRPr="00C25A0A" w:rsidRDefault="00EC0165" w:rsidP="00BB2D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165" w:rsidRPr="00C25A0A" w:rsidTr="00EC0165">
        <w:trPr>
          <w:trHeight w:val="1004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«Два друга» Лев Толстой, «Дружба»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Х.Газимирзаев</w:t>
            </w:r>
            <w:proofErr w:type="spellEnd"/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95-96 отрывок наизусть</w:t>
            </w:r>
          </w:p>
        </w:tc>
      </w:tr>
      <w:tr w:rsidR="00EC0165" w:rsidRPr="00C25A0A" w:rsidTr="00EC0165">
        <w:trPr>
          <w:trHeight w:val="1290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«Марьям кант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арайкуц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С.Увайсов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. «Ленивый ученик» Г.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стихотворение)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97-99 пересказ,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105-106 наизусть.</w:t>
            </w:r>
          </w:p>
        </w:tc>
      </w:tr>
      <w:tr w:rsidR="00EC0165" w:rsidRPr="00C25A0A" w:rsidTr="00EC0165">
        <w:trPr>
          <w:trHeight w:val="1280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Адаб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» (рассказ) Муса Магомедов. «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Лъик</w:t>
            </w:r>
            <w:proofErr w:type="spellEnd"/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лъищайхамалъич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 xml:space="preserve">еб» М.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Хириясулаев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111-113 рассказ детей как они помогают старым людям, бабушкам, дедушкам.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Стр113-114 отрывок наизусть.</w:t>
            </w:r>
          </w:p>
        </w:tc>
      </w:tr>
      <w:tr w:rsidR="00EC0165" w:rsidRPr="00C25A0A" w:rsidTr="00EC0165">
        <w:trPr>
          <w:trHeight w:val="972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«Счастье» (сказка) З. Исаева.  «Новый год» (сказка) Г. 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130-131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 прочитать,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134 наизусть.</w:t>
            </w:r>
          </w:p>
        </w:tc>
      </w:tr>
      <w:tr w:rsidR="00EC0165" w:rsidRPr="00C25A0A" w:rsidTr="00EC0165">
        <w:trPr>
          <w:trHeight w:val="591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«Вторая мама» М.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Шамхалов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141-143 прочитать и выучить термины  в конце произведения.</w:t>
            </w:r>
          </w:p>
        </w:tc>
      </w:tr>
      <w:tr w:rsidR="00EC0165" w:rsidRPr="00C25A0A" w:rsidTr="00EC0165">
        <w:trPr>
          <w:trHeight w:val="565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Пословицы, загадки.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«Самое большое богатство » (турецкая народная сказка).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26.12.2022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145-148 разгадать загадки и поработать над значением поговорок </w:t>
            </w:r>
          </w:p>
        </w:tc>
      </w:tr>
      <w:tr w:rsidR="00EC0165" w:rsidRPr="00C25A0A" w:rsidTr="00EC0165">
        <w:trPr>
          <w:trHeight w:val="1265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«Волк, лиса и медведь» (сказка). «Мужественный мальчик» (сказка).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154-155 анализировать поступок хитрой лисы и могут ли люди в жизни также поступить,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157-159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прочиать</w:t>
            </w:r>
            <w:proofErr w:type="spellEnd"/>
          </w:p>
        </w:tc>
      </w:tr>
      <w:tr w:rsidR="00EC0165" w:rsidRPr="00C25A0A" w:rsidTr="00EC0165">
        <w:trPr>
          <w:trHeight w:val="970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«Ч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ух</w:t>
            </w: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ухъан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» (сказка)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«Война и мир» Гамзат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161 выразит. чтение.</w:t>
            </w:r>
          </w:p>
        </w:tc>
      </w:tr>
      <w:tr w:rsidR="00EC0165" w:rsidRPr="00C25A0A" w:rsidTr="00EC0165">
        <w:trPr>
          <w:trHeight w:val="977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«Осел и заяц» (сказка) 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«До чего доводит алчность» (сказка).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162-165 анализ прочитанного,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165</w:t>
            </w:r>
          </w:p>
        </w:tc>
      </w:tr>
      <w:tr w:rsidR="00EC0165" w:rsidRPr="00C25A0A" w:rsidTr="00EC0165">
        <w:trPr>
          <w:trHeight w:val="1252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«Братья»  (кумыкская народная сказка)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«Отец и сыновья» (басня) Лев Толстой.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149-151 краткое содержание, 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167-169</w:t>
            </w:r>
          </w:p>
        </w:tc>
      </w:tr>
      <w:tr w:rsidR="00EC0165" w:rsidRPr="00C25A0A" w:rsidTr="00EC0165">
        <w:trPr>
          <w:trHeight w:val="732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Весна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»Г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амзатЦадаса</w:t>
            </w:r>
            <w:proofErr w:type="spellEnd"/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«Их»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М.Насрулаев</w:t>
            </w:r>
            <w:proofErr w:type="spellEnd"/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174-176 отрывок наизусть</w:t>
            </w:r>
          </w:p>
        </w:tc>
      </w:tr>
      <w:tr w:rsidR="00EC0165" w:rsidRPr="00C25A0A" w:rsidTr="00EC0165">
        <w:trPr>
          <w:trHeight w:val="983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«Х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анч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C25A0A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ахазулгьудулзаби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» (рассказ) М. Магомедов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178 прочитать </w:t>
            </w:r>
          </w:p>
        </w:tc>
      </w:tr>
      <w:tr w:rsidR="00EC0165" w:rsidRPr="00C25A0A" w:rsidTr="00EC0165">
        <w:trPr>
          <w:trHeight w:val="1030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М. Абдуллаев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Мамин праздник»,  «О маме» Расул Гамзатов.(стих)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80-182 рассказать что они знают о празднике мамы, когда его отмечают, как радуют своих матерей в это день</w:t>
            </w:r>
          </w:p>
        </w:tc>
      </w:tr>
      <w:tr w:rsidR="00EC0165" w:rsidRPr="00C25A0A" w:rsidTr="00EC0165">
        <w:trPr>
          <w:trHeight w:val="1060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«Первый дождь» З. Батыров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«Синица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» М.Пришвин.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184-187 рассказ детей о первых приметах весны.</w:t>
            </w:r>
          </w:p>
        </w:tc>
      </w:tr>
      <w:tr w:rsidR="00EC0165" w:rsidRPr="00C25A0A" w:rsidTr="00EC0165">
        <w:trPr>
          <w:trHeight w:val="631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«Ласточки»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Д.Х.Дибиров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189-191 прочитать выразительно</w:t>
            </w:r>
          </w:p>
        </w:tc>
      </w:tr>
      <w:tr w:rsidR="00EC0165" w:rsidRPr="00C25A0A" w:rsidTr="00EC0165">
        <w:trPr>
          <w:trHeight w:val="653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Гьелъул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маг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батила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» Х. Гаджиев.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170 </w:t>
            </w:r>
          </w:p>
        </w:tc>
      </w:tr>
      <w:tr w:rsidR="00EC0165" w:rsidRPr="00C25A0A" w:rsidTr="00EC0165">
        <w:trPr>
          <w:trHeight w:val="76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«Школьный участок» Н.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Надеждинов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193  провести беседу </w:t>
            </w: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о том, как дети в школе организуют субботник и посадку деревьев.</w:t>
            </w:r>
          </w:p>
        </w:tc>
      </w:tr>
      <w:tr w:rsidR="00EC0165" w:rsidRPr="00C25A0A" w:rsidTr="00EC0165">
        <w:trPr>
          <w:trHeight w:val="76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«Хлеб» Фазу Алиева (стихотворение). «Кусок хлеба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Сулиманов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(рассказ)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176 рассказать о значение хлеба в жизни человека и бережное отношение к нему.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195-197</w:t>
            </w:r>
          </w:p>
        </w:tc>
      </w:tr>
      <w:tr w:rsidR="00EC0165" w:rsidRPr="00C25A0A" w:rsidTr="00EC0165">
        <w:trPr>
          <w:trHeight w:val="681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«Мамин порядок» А. Гамзатов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рассказ)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204-205  выразит. чтение.</w:t>
            </w:r>
          </w:p>
        </w:tc>
      </w:tr>
      <w:tr w:rsidR="00EC0165" w:rsidRPr="00C25A0A" w:rsidTr="00EC0165">
        <w:trPr>
          <w:trHeight w:val="551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«Дерево и мальчик»  Г. Расулов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206-208 пересказ</w:t>
            </w:r>
          </w:p>
        </w:tc>
      </w:tr>
      <w:tr w:rsidR="00EC0165" w:rsidRPr="00C25A0A" w:rsidTr="00EC0165">
        <w:trPr>
          <w:trHeight w:val="957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Горянка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>.Шамхалов«Выходной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день»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М.Хириясулаев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210 наизусть,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213-214 ответить на вопросы.</w:t>
            </w:r>
          </w:p>
        </w:tc>
      </w:tr>
      <w:tr w:rsidR="00EC0165" w:rsidRPr="00C25A0A" w:rsidTr="00EC0165">
        <w:trPr>
          <w:trHeight w:val="76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«Этот майский день» Г.Гаджиев (стих).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216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выраз.прочит.,ответ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</w:tc>
      </w:tr>
      <w:tr w:rsidR="00EC0165" w:rsidRPr="00C25A0A" w:rsidTr="00EC0165">
        <w:trPr>
          <w:trHeight w:val="1265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«Родина» (сказка)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219-220 дать понятие слову Родина, какое значение  играет Родина в жизни </w:t>
            </w: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человека, что такое патриотизм?</w:t>
            </w:r>
          </w:p>
        </w:tc>
      </w:tr>
      <w:tr w:rsidR="00EC0165" w:rsidRPr="00C25A0A" w:rsidTr="00EC0165">
        <w:trPr>
          <w:trHeight w:val="982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 xml:space="preserve">«Аманат»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Исаев. «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Мечь</w:t>
            </w:r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»Ч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Абашилова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(рассказ)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220-221 осознанно и 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прочитать.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222-225 пересказ.</w:t>
            </w:r>
          </w:p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165" w:rsidRPr="00C25A0A" w:rsidTr="00EC0165">
        <w:trPr>
          <w:trHeight w:val="1001"/>
        </w:trPr>
        <w:tc>
          <w:tcPr>
            <w:tcW w:w="567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05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Сааду</w:t>
            </w:r>
            <w:proofErr w:type="spellEnd"/>
            <w:proofErr w:type="gramStart"/>
            <w:r w:rsidRPr="00C25A0A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о герое Советского Союза) Расул Гамзатов.</w:t>
            </w:r>
          </w:p>
        </w:tc>
        <w:tc>
          <w:tcPr>
            <w:tcW w:w="709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C25A0A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</w:tc>
        <w:tc>
          <w:tcPr>
            <w:tcW w:w="1418" w:type="dxa"/>
          </w:tcPr>
          <w:p w:rsidR="00EC0165" w:rsidRPr="00C25A0A" w:rsidRDefault="00EC0165" w:rsidP="005D3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0165" w:rsidRPr="00C25A0A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5A0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C25A0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C25A0A">
              <w:rPr>
                <w:rFonts w:ascii="Times New Roman" w:hAnsi="Times New Roman"/>
                <w:sz w:val="24"/>
                <w:szCs w:val="24"/>
              </w:rPr>
              <w:t xml:space="preserve"> 217 рассказ о героях и подвигах наших дедов.</w:t>
            </w:r>
          </w:p>
        </w:tc>
      </w:tr>
    </w:tbl>
    <w:p w:rsidR="005D35B9" w:rsidRPr="00C25A0A" w:rsidRDefault="005D35B9" w:rsidP="005D35B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5B9" w:rsidRPr="00C25A0A" w:rsidRDefault="005D35B9" w:rsidP="005D35B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25A0A">
        <w:rPr>
          <w:rFonts w:ascii="Times New Roman" w:eastAsia="Times New Roman" w:hAnsi="Times New Roman" w:cs="Times New Roman"/>
          <w:sz w:val="24"/>
          <w:szCs w:val="24"/>
        </w:rPr>
        <w:t>Всего:34 часа.</w:t>
      </w:r>
    </w:p>
    <w:p w:rsidR="005D35B9" w:rsidRPr="00F665D3" w:rsidRDefault="005D35B9" w:rsidP="005D35B9"/>
    <w:p w:rsidR="005D35B9" w:rsidRDefault="005D35B9" w:rsidP="005D35B9"/>
    <w:p w:rsidR="005D35B9" w:rsidRDefault="005D35B9" w:rsidP="005D35B9"/>
    <w:p w:rsidR="00484839" w:rsidRDefault="00484839" w:rsidP="005D35B9"/>
    <w:p w:rsidR="00484839" w:rsidRDefault="00484839" w:rsidP="005D35B9"/>
    <w:p w:rsidR="00484839" w:rsidRDefault="00484839" w:rsidP="005D35B9"/>
    <w:p w:rsidR="00484839" w:rsidRDefault="00484839" w:rsidP="005D35B9"/>
    <w:p w:rsidR="00484839" w:rsidRDefault="00484839" w:rsidP="005D35B9"/>
    <w:p w:rsidR="00484839" w:rsidRDefault="00484839" w:rsidP="005D35B9"/>
    <w:p w:rsidR="005D35B9" w:rsidRPr="00BB2D49" w:rsidRDefault="005D35B9" w:rsidP="00BB2D49">
      <w:pPr>
        <w:rPr>
          <w:rFonts w:ascii="Times New Roman" w:hAnsi="Times New Roman"/>
          <w:b/>
          <w:sz w:val="44"/>
          <w:szCs w:val="24"/>
        </w:rPr>
      </w:pPr>
      <w:r w:rsidRPr="00BB2D49">
        <w:rPr>
          <w:rFonts w:ascii="Times New Roman" w:hAnsi="Times New Roman"/>
          <w:b/>
          <w:sz w:val="44"/>
          <w:szCs w:val="24"/>
        </w:rPr>
        <w:lastRenderedPageBreak/>
        <w:t>Тематическое планирование по аварскому языку 3 класс.</w:t>
      </w:r>
    </w:p>
    <w:tbl>
      <w:tblPr>
        <w:tblStyle w:val="a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992"/>
        <w:gridCol w:w="1417"/>
        <w:gridCol w:w="1418"/>
        <w:gridCol w:w="1984"/>
      </w:tblGrid>
      <w:tr w:rsidR="005D35B9" w:rsidTr="0053154D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Tr="0053154D">
        <w:trPr>
          <w:trHeight w:val="3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154D" w:rsidTr="0053154D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Речь. Текст.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53154D" w:rsidTr="0053154D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Предложение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</w:tr>
      <w:tr w:rsidR="0053154D" w:rsidTr="0053154D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Звуки и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15,16</w:t>
            </w:r>
          </w:p>
        </w:tc>
      </w:tr>
      <w:tr w:rsidR="0053154D" w:rsidTr="0053154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Удвоенные согласные.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</w:tr>
      <w:tr w:rsidR="0053154D" w:rsidTr="0053154D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</w:tr>
      <w:tr w:rsidR="0053154D" w:rsidTr="0053154D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 (1-5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3154D" w:rsidTr="0053154D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2, упр38</w:t>
            </w:r>
          </w:p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  <w:tr w:rsidR="0053154D" w:rsidTr="0053154D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предлажении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по цели высказывания.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</w:tr>
      <w:tr w:rsidR="0053154D" w:rsidTr="0053154D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Восклицательные и простые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пройденных тем</w:t>
            </w:r>
          </w:p>
        </w:tc>
      </w:tr>
      <w:tr w:rsidR="0053154D" w:rsidTr="0053154D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Восклицательное предложение.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</w:tr>
      <w:tr w:rsidR="0053154D" w:rsidTr="0053154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Главные и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второстипенные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члены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71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Главные и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второстипенные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члены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Распрастраненные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 не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распрастраненныепредлажения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правило,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79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Распрастраненные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 не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распрастраненныепредлажения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87, 88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Слова и словосочетание.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100,</w:t>
            </w:r>
          </w:p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114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Однокоренные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122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Фрорма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слова. Окончание.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129,</w:t>
            </w:r>
          </w:p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136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144, 145</w:t>
            </w:r>
          </w:p>
        </w:tc>
      </w:tr>
      <w:tr w:rsidR="0053154D" w:rsidTr="0053154D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157,</w:t>
            </w:r>
          </w:p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Основа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160</w:t>
            </w:r>
          </w:p>
        </w:tc>
      </w:tr>
      <w:tr w:rsidR="0053154D" w:rsidTr="0053154D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Основа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185,</w:t>
            </w:r>
          </w:p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189</w:t>
            </w:r>
          </w:p>
        </w:tc>
      </w:tr>
      <w:tr w:rsidR="0053154D" w:rsidTr="0053154D">
        <w:trPr>
          <w:trHeight w:val="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Обобщение знание о составе слов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228</w:t>
            </w:r>
          </w:p>
        </w:tc>
      </w:tr>
      <w:tr w:rsidR="0053154D" w:rsidTr="0053154D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Имя существительное.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278</w:t>
            </w:r>
          </w:p>
        </w:tc>
      </w:tr>
      <w:tr w:rsidR="0053154D" w:rsidTr="0053154D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Одушевлёные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 не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одушевлёные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116 выучить по таблице</w:t>
            </w:r>
          </w:p>
        </w:tc>
      </w:tr>
      <w:tr w:rsidR="0053154D" w:rsidTr="0053154D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251</w:t>
            </w:r>
          </w:p>
        </w:tc>
      </w:tr>
      <w:tr w:rsidR="0053154D" w:rsidTr="0053154D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261</w:t>
            </w:r>
          </w:p>
        </w:tc>
      </w:tr>
      <w:tr w:rsidR="0053154D" w:rsidTr="0053154D">
        <w:trPr>
          <w:trHeight w:val="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Собственные и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нармицательные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 имена существительное.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264,</w:t>
            </w:r>
          </w:p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существительного.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существительного.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Склонение существительного. Склонение существительного.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 диктант. По теме Склонение существительного.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Прилагательное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Изменения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прилпгптнльного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по родам.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Изменения прилагательного по родам.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Единственное и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множественое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число прилагательного.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Единственное и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множественое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число прилагательного.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пртлагательного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по родам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пртлагательного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по родам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Числительное.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Глагол и ее вопросы.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Глагол и ее  вопросы.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Настаящее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время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Настаящее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время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Окончание глагола 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е,-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зе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Повторение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. Контрольный диктант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По теме Глагол 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Тестировапние</w:t>
            </w:r>
            <w:proofErr w:type="spellEnd"/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Однородные члены предложения с союзами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BA043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Tr="0053154D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BA043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D" w:rsidRDefault="0053154D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54D" w:rsidRDefault="00BA0431" w:rsidP="005315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68</w:t>
      </w:r>
      <w:r w:rsidR="005D35B9">
        <w:rPr>
          <w:rFonts w:ascii="Times New Roman" w:hAnsi="Times New Roman"/>
          <w:sz w:val="24"/>
          <w:szCs w:val="24"/>
        </w:rPr>
        <w:t xml:space="preserve"> часа.</w:t>
      </w:r>
    </w:p>
    <w:p w:rsidR="00365BB9" w:rsidRDefault="00365BB9" w:rsidP="0053154D">
      <w:pPr>
        <w:rPr>
          <w:rFonts w:ascii="Times New Roman" w:hAnsi="Times New Roman"/>
          <w:b/>
          <w:sz w:val="40"/>
          <w:szCs w:val="24"/>
        </w:rPr>
      </w:pPr>
    </w:p>
    <w:p w:rsidR="00365BB9" w:rsidRDefault="00365BB9" w:rsidP="0053154D">
      <w:pPr>
        <w:rPr>
          <w:rFonts w:ascii="Times New Roman" w:hAnsi="Times New Roman"/>
          <w:b/>
          <w:sz w:val="40"/>
          <w:szCs w:val="24"/>
        </w:rPr>
      </w:pPr>
    </w:p>
    <w:p w:rsidR="005D35B9" w:rsidRPr="0053154D" w:rsidRDefault="005D35B9" w:rsidP="0053154D">
      <w:pPr>
        <w:rPr>
          <w:rFonts w:ascii="Times New Roman" w:hAnsi="Times New Roman"/>
          <w:sz w:val="24"/>
          <w:szCs w:val="24"/>
        </w:rPr>
      </w:pPr>
      <w:r w:rsidRPr="00784DF4">
        <w:rPr>
          <w:rFonts w:ascii="Times New Roman" w:hAnsi="Times New Roman"/>
          <w:b/>
          <w:sz w:val="40"/>
          <w:szCs w:val="24"/>
        </w:rPr>
        <w:lastRenderedPageBreak/>
        <w:t>Тематическое планирование по аварской  литературе 4 класс.</w:t>
      </w:r>
    </w:p>
    <w:p w:rsidR="005D35B9" w:rsidRDefault="005D35B9" w:rsidP="005D35B9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8221"/>
        <w:gridCol w:w="851"/>
        <w:gridCol w:w="1417"/>
        <w:gridCol w:w="1418"/>
        <w:gridCol w:w="1984"/>
      </w:tblGrid>
      <w:tr w:rsidR="005D35B9" w:rsidTr="00EC0165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Tr="00EC0165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B9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B9" w:rsidRDefault="005D35B9" w:rsidP="005D35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0165" w:rsidTr="00EC0165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«Аварцы» 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Гамзатов.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выучить  наизусть</w:t>
            </w:r>
          </w:p>
        </w:tc>
      </w:tr>
      <w:tr w:rsidR="00EC0165" w:rsidTr="00EC0165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амзатЦадаса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4-5 наизусть</w:t>
            </w:r>
          </w:p>
        </w:tc>
      </w:tr>
      <w:tr w:rsidR="00EC0165" w:rsidTr="00EC016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«Наследник Хадиса»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7-10 прочитать</w:t>
            </w:r>
          </w:p>
        </w:tc>
      </w:tr>
      <w:tr w:rsidR="00EC0165" w:rsidTr="00EC0165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ожидании лета ты, мама» Р. Гамзатов.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12-14 ответить на вопросы.</w:t>
            </w:r>
          </w:p>
        </w:tc>
      </w:tr>
      <w:tr w:rsidR="00EC0165" w:rsidTr="00EC0165">
        <w:trPr>
          <w:trHeight w:val="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Фольклорные песни, связанные с обычаями и обрядами.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20-21 выучить наизусть.</w:t>
            </w:r>
          </w:p>
        </w:tc>
      </w:tr>
      <w:tr w:rsidR="00EC0165" w:rsidTr="00EC0165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«Муравей» (стих)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АбасилМухамад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24-25 наизусть</w:t>
            </w:r>
          </w:p>
        </w:tc>
      </w:tr>
      <w:tr w:rsidR="00EC0165" w:rsidTr="00EC016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цунтинская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25-29 пересказ.</w:t>
            </w:r>
          </w:p>
        </w:tc>
      </w:tr>
      <w:tr w:rsidR="00EC0165" w:rsidTr="00EC0165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«Пионер Лёня» Ю.М. Корольков.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32-34</w:t>
            </w:r>
          </w:p>
        </w:tc>
      </w:tr>
      <w:tr w:rsidR="00EC0165" w:rsidTr="00EC0165">
        <w:trPr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«Волчья песенка» (сказка).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35-38 краткое содержание.</w:t>
            </w:r>
          </w:p>
        </w:tc>
      </w:tr>
      <w:tr w:rsidR="00EC0165" w:rsidTr="00EC016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«Лиса и крот» (сказка)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39-41 пересказ.</w:t>
            </w:r>
          </w:p>
        </w:tc>
      </w:tr>
      <w:tr w:rsidR="00EC0165" w:rsidTr="00EC0165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«Голуби и охотник» (сказка).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50-57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 и пересказать.</w:t>
            </w:r>
          </w:p>
        </w:tc>
      </w:tr>
      <w:tr w:rsidR="00EC0165" w:rsidTr="00EC016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«Диалог между котами и мышами»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59-62 отрывок наизусть.</w:t>
            </w:r>
          </w:p>
        </w:tc>
      </w:tr>
      <w:tr w:rsidR="00EC0165" w:rsidTr="00EC0165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«Мельник и мельница» (сказка) 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Алиханов.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67-68 пересказ.</w:t>
            </w:r>
          </w:p>
        </w:tc>
      </w:tr>
      <w:tr w:rsidR="00EC0165" w:rsidTr="00EC0165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 на свете так прекрасно?»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Дудочкин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69-71 пересказ.</w:t>
            </w:r>
          </w:p>
        </w:tc>
      </w:tr>
      <w:tr w:rsidR="00EC0165" w:rsidTr="00EC0165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заплакала корова»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(рассказ).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72-75 ответить на вопросы.</w:t>
            </w:r>
          </w:p>
        </w:tc>
      </w:tr>
      <w:tr w:rsidR="00EC0165" w:rsidTr="00EC0165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«Родина»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ТажудинТаймасханов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76-77 выучить наизусть.</w:t>
            </w:r>
          </w:p>
        </w:tc>
      </w:tr>
      <w:tr w:rsidR="00EC0165" w:rsidTr="00EC0165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и детёныш» (рассказ) Н.Алиев.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77-79 работать над беглостью чтения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подготов.пересказ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165" w:rsidTr="00EC0165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«Дедушки сказка» (стих)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86-89  отрывок наизусть.</w:t>
            </w:r>
          </w:p>
        </w:tc>
      </w:tr>
      <w:tr w:rsidR="00EC0165" w:rsidTr="00EC0165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«Умный мальчик» (сказка)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90-92 ответить на вопросы,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прочитать.</w:t>
            </w:r>
          </w:p>
        </w:tc>
      </w:tr>
      <w:tr w:rsidR="00EC0165" w:rsidTr="00EC0165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«Сундук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(рассказ)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93-96 пересказ.</w:t>
            </w:r>
          </w:p>
        </w:tc>
      </w:tr>
      <w:tr w:rsidR="00EC0165" w:rsidTr="00EC0165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вовремя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похватился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(рассказ)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Хайдарбегов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97-101 прочитать и отв.на вопросы.</w:t>
            </w:r>
          </w:p>
        </w:tc>
      </w:tr>
      <w:tr w:rsidR="00EC0165" w:rsidTr="00EC0165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«Уважение» (стих)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 наизусть.</w:t>
            </w:r>
          </w:p>
        </w:tc>
      </w:tr>
      <w:tr w:rsidR="00EC0165" w:rsidTr="00EC0165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спросят, я отвечу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Гунащев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103 выучить наизусть.</w:t>
            </w:r>
          </w:p>
        </w:tc>
      </w:tr>
      <w:tr w:rsidR="00EC0165" w:rsidTr="00EC0165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104-105 наизусть любой отрывок.</w:t>
            </w:r>
          </w:p>
        </w:tc>
      </w:tr>
      <w:tr w:rsidR="00EC0165" w:rsidTr="00EC0165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«Птицы тоже умеют помогать» (сказание)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  выразит. прочит. </w:t>
            </w:r>
          </w:p>
        </w:tc>
      </w:tr>
      <w:tr w:rsidR="00EC0165" w:rsidTr="00EC0165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«Самое сильное оружие» (рассказ) 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Дугричилов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111-114 краткое содержание.</w:t>
            </w:r>
          </w:p>
        </w:tc>
      </w:tr>
      <w:tr w:rsidR="00EC0165" w:rsidTr="00EC0165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и лето»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Р. Гамзатов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133 наизусть.</w:t>
            </w:r>
          </w:p>
        </w:tc>
      </w:tr>
      <w:tr w:rsidR="00EC0165" w:rsidTr="00EC0165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(сказка)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М.Рамазанов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138-139 пересказ. Рассказ о самом волшебном празднике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году.</w:t>
            </w:r>
          </w:p>
        </w:tc>
      </w:tr>
      <w:tr w:rsidR="00EC0165" w:rsidTr="00EC0165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могущественное» (сказка)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145-147 краткое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165" w:rsidTr="00EC0165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«Почему море бушует?» (сказка)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159-162 ответить на вопросы.</w:t>
            </w:r>
          </w:p>
        </w:tc>
      </w:tr>
      <w:tr w:rsidR="00EC0165" w:rsidTr="00EC0165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«Осел и бык» (сказка)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167-168</w:t>
            </w:r>
          </w:p>
        </w:tc>
      </w:tr>
      <w:tr w:rsidR="00EC0165" w:rsidTr="00EC0165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«Лед и солнце» (сказка).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«Весна» (стих)</w:t>
            </w:r>
          </w:p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Р. Гамзатов.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178-179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прочитать.</w:t>
            </w:r>
          </w:p>
        </w:tc>
      </w:tr>
      <w:tr w:rsidR="00EC0165" w:rsidTr="00EC0165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Рахъухъирщ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(сказка)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89-195 пересказ.</w:t>
            </w:r>
          </w:p>
        </w:tc>
      </w:tr>
      <w:tr w:rsidR="00EC0165" w:rsidTr="00EC0165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«Прекрасный человек, необыкновенный доктор» М. Расулов.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BB2D4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65" w:rsidRDefault="00EC0165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65" w:rsidRDefault="00EC0165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201-203 отв. на вопросы.</w:t>
            </w:r>
          </w:p>
        </w:tc>
      </w:tr>
    </w:tbl>
    <w:p w:rsidR="005D35B9" w:rsidRDefault="005D35B9" w:rsidP="005D35B9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p w:rsidR="005D35B9" w:rsidRDefault="005D35B9" w:rsidP="005D35B9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34 часа.</w:t>
      </w:r>
    </w:p>
    <w:p w:rsidR="005D35B9" w:rsidRDefault="005D35B9" w:rsidP="005D35B9"/>
    <w:p w:rsidR="005D35B9" w:rsidRDefault="005D35B9" w:rsidP="005D35B9"/>
    <w:p w:rsidR="005D35B9" w:rsidRDefault="005D35B9" w:rsidP="005D35B9"/>
    <w:p w:rsidR="00484839" w:rsidRDefault="00484839" w:rsidP="005D35B9"/>
    <w:p w:rsidR="005D35B9" w:rsidRDefault="005D35B9" w:rsidP="005D35B9"/>
    <w:p w:rsidR="005D35B9" w:rsidRPr="00784DF4" w:rsidRDefault="005D35B9" w:rsidP="0048483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784DF4">
        <w:rPr>
          <w:rFonts w:ascii="Times New Roman" w:eastAsia="Times New Roman" w:hAnsi="Times New Roman" w:cs="Times New Roman"/>
          <w:b/>
          <w:sz w:val="36"/>
          <w:szCs w:val="24"/>
        </w:rPr>
        <w:lastRenderedPageBreak/>
        <w:t>Тематическое планирование по аварскому языку 4 класс.</w:t>
      </w:r>
    </w:p>
    <w:p w:rsidR="005D35B9" w:rsidRPr="00F665D3" w:rsidRDefault="005D35B9" w:rsidP="005D35B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134"/>
        <w:gridCol w:w="1418"/>
        <w:gridCol w:w="1275"/>
        <w:gridCol w:w="2268"/>
      </w:tblGrid>
      <w:tr w:rsidR="005D35B9" w:rsidRPr="00F665D3" w:rsidTr="0053154D">
        <w:trPr>
          <w:trHeight w:val="333"/>
        </w:trPr>
        <w:tc>
          <w:tcPr>
            <w:tcW w:w="709" w:type="dxa"/>
            <w:vMerge w:val="restart"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  <w:vMerge w:val="restart"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2"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D35B9" w:rsidRPr="00F665D3" w:rsidTr="0053154D">
        <w:trPr>
          <w:trHeight w:val="367"/>
        </w:trPr>
        <w:tc>
          <w:tcPr>
            <w:tcW w:w="709" w:type="dxa"/>
            <w:vMerge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5D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268" w:type="dxa"/>
            <w:vMerge/>
          </w:tcPr>
          <w:p w:rsidR="005D35B9" w:rsidRPr="00F665D3" w:rsidRDefault="005D35B9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999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>. правило.</w:t>
            </w:r>
          </w:p>
        </w:tc>
      </w:tr>
      <w:tr w:rsidR="0053154D" w:rsidRPr="00F665D3" w:rsidTr="0053154D">
        <w:trPr>
          <w:trHeight w:val="1538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8,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53154D" w:rsidRPr="00F665D3" w:rsidTr="0053154D">
        <w:trPr>
          <w:trHeight w:val="429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Склонение существительного.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9, 10</w:t>
            </w:r>
          </w:p>
        </w:tc>
      </w:tr>
      <w:tr w:rsidR="0053154D" w:rsidRPr="00F665D3" w:rsidTr="0053154D">
        <w:trPr>
          <w:trHeight w:val="687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Именительный падеж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Щиб?Щив?Щий?Щал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21 выучить по таблице.</w:t>
            </w:r>
          </w:p>
        </w:tc>
      </w:tr>
      <w:tr w:rsidR="0053154D" w:rsidRPr="00F665D3" w:rsidTr="0053154D">
        <w:trPr>
          <w:trHeight w:val="682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Родительный падеж (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Лъица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?С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унца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23,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</w:tr>
      <w:tr w:rsidR="0053154D" w:rsidRPr="00F665D3" w:rsidTr="0053154D">
        <w:trPr>
          <w:trHeight w:val="706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Дательный падеж. (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Лъил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?С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ундул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26,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</w:tr>
      <w:tr w:rsidR="0053154D" w:rsidRPr="00F665D3" w:rsidTr="0053154D">
        <w:trPr>
          <w:trHeight w:val="1190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Винительный падеж (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Лъие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?С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ундуе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27, у3пр 50</w:t>
            </w:r>
          </w:p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 xml:space="preserve">стр28, </w:t>
            </w: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</w:tr>
      <w:tr w:rsidR="0053154D" w:rsidRPr="00F665D3" w:rsidTr="0053154D">
        <w:trPr>
          <w:trHeight w:val="1500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34,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69</w:t>
            </w:r>
          </w:p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35,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</w:tr>
      <w:tr w:rsidR="0053154D" w:rsidRPr="00F665D3" w:rsidTr="0053154D">
        <w:trPr>
          <w:trHeight w:val="2103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38,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</w:tr>
      <w:tr w:rsidR="0053154D" w:rsidRPr="00F665D3" w:rsidTr="0053154D">
        <w:trPr>
          <w:trHeight w:val="1268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Местные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подежи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40,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43,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94</w:t>
            </w:r>
          </w:p>
        </w:tc>
      </w:tr>
      <w:tr w:rsidR="0053154D" w:rsidRPr="00F665D3" w:rsidTr="0053154D">
        <w:trPr>
          <w:trHeight w:val="76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Слова которые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отвнчают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на вопрос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spellStart"/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Лъица?Сунца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48,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</w:p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49,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53154D" w:rsidRPr="00F665D3" w:rsidTr="0053154D">
        <w:trPr>
          <w:trHeight w:val="983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Слоова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которые отвечают на вопросы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Лъихъ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Лъихъе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?) </w:t>
            </w:r>
            <w:proofErr w:type="gramEnd"/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53,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55,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125</w:t>
            </w:r>
          </w:p>
        </w:tc>
      </w:tr>
      <w:tr w:rsidR="0053154D" w:rsidRPr="00F665D3" w:rsidTr="0053154D">
        <w:trPr>
          <w:trHeight w:val="71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>. правило.</w:t>
            </w:r>
          </w:p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135</w:t>
            </w:r>
          </w:p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53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62,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</w:tc>
      </w:tr>
      <w:tr w:rsidR="0053154D" w:rsidRPr="00F665D3" w:rsidTr="0053154D">
        <w:trPr>
          <w:trHeight w:val="415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Провописанииокончании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существительного.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144</w:t>
            </w:r>
          </w:p>
        </w:tc>
      </w:tr>
      <w:tr w:rsidR="0053154D" w:rsidRPr="00F665D3" w:rsidTr="0053154D">
        <w:trPr>
          <w:trHeight w:val="420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Существительное.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67,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152</w:t>
            </w:r>
          </w:p>
        </w:tc>
      </w:tr>
      <w:tr w:rsidR="0053154D" w:rsidRPr="00F665D3" w:rsidTr="0053154D">
        <w:trPr>
          <w:trHeight w:val="412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Слова которые отвечают на вопросы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Лъикьа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Сундукьа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  <w:proofErr w:type="gramEnd"/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545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которые отвечают на вопросы (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Лъихъа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Сундухъа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  <w:proofErr w:type="gramEnd"/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повторить раздел местоимение</w:t>
            </w:r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154D" w:rsidRPr="00F665D3" w:rsidTr="0053154D">
        <w:trPr>
          <w:trHeight w:val="426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которые отвечают на вопросы (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Лъида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Сунда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?)</w:t>
            </w:r>
            <w:proofErr w:type="gramEnd"/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72,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161</w:t>
            </w:r>
          </w:p>
        </w:tc>
      </w:tr>
      <w:tr w:rsidR="0053154D" w:rsidRPr="00F665D3" w:rsidTr="0053154D">
        <w:trPr>
          <w:trHeight w:val="985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Провописание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существительного.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76,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171</w:t>
            </w:r>
          </w:p>
        </w:tc>
      </w:tr>
      <w:tr w:rsidR="0053154D" w:rsidRPr="00F665D3" w:rsidTr="0053154D">
        <w:trPr>
          <w:trHeight w:val="403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Провописание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существительного.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175,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78</w:t>
            </w:r>
          </w:p>
        </w:tc>
      </w:tr>
      <w:tr w:rsidR="0053154D" w:rsidRPr="00F665D3" w:rsidTr="0053154D">
        <w:trPr>
          <w:trHeight w:val="423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81,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182</w:t>
            </w:r>
          </w:p>
        </w:tc>
      </w:tr>
      <w:tr w:rsidR="0053154D" w:rsidRPr="00F665D3" w:rsidTr="0053154D">
        <w:trPr>
          <w:trHeight w:val="1550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82,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</w:tc>
      </w:tr>
      <w:tr w:rsidR="0053154D" w:rsidRPr="00F665D3" w:rsidTr="0053154D">
        <w:trPr>
          <w:trHeight w:val="465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 прилагательного по числам.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84 правило,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195</w:t>
            </w:r>
          </w:p>
        </w:tc>
      </w:tr>
      <w:tr w:rsidR="0053154D" w:rsidRPr="00F665D3" w:rsidTr="0053154D">
        <w:trPr>
          <w:trHeight w:val="926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инонимы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. Антонимы.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88,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206.</w:t>
            </w:r>
          </w:p>
        </w:tc>
      </w:tr>
      <w:tr w:rsidR="0053154D" w:rsidRPr="00F665D3" w:rsidTr="0053154D">
        <w:trPr>
          <w:trHeight w:val="982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Провописание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окончаний прилагательного.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91,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212.</w:t>
            </w:r>
          </w:p>
        </w:tc>
      </w:tr>
      <w:tr w:rsidR="0053154D" w:rsidRPr="00F665D3" w:rsidTr="0053154D">
        <w:trPr>
          <w:trHeight w:val="699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93,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219</w:t>
            </w:r>
          </w:p>
        </w:tc>
      </w:tr>
      <w:tr w:rsidR="0053154D" w:rsidRPr="00F665D3" w:rsidTr="0053154D">
        <w:trPr>
          <w:trHeight w:val="709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96,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224</w:t>
            </w:r>
          </w:p>
        </w:tc>
      </w:tr>
      <w:tr w:rsidR="0053154D" w:rsidRPr="00F665D3" w:rsidTr="0053154D">
        <w:trPr>
          <w:trHeight w:val="1257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Провописание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прилагательного окончания.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104,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241</w:t>
            </w:r>
          </w:p>
        </w:tc>
      </w:tr>
      <w:tr w:rsidR="0053154D" w:rsidRPr="00F665D3" w:rsidTr="0053154D">
        <w:trPr>
          <w:trHeight w:val="695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Повторение закрепление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изученого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109,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53154D" w:rsidRPr="00F665D3" w:rsidTr="0053154D">
        <w:trPr>
          <w:trHeight w:val="1222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Местоимение.</w:t>
            </w:r>
          </w:p>
          <w:p w:rsidR="0053154D" w:rsidRPr="00365BB9" w:rsidRDefault="0053154D" w:rsidP="00907852">
            <w:pPr>
              <w:tabs>
                <w:tab w:val="left" w:pos="6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113,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  <w:p w:rsidR="0053154D" w:rsidRPr="00907852" w:rsidRDefault="0053154D" w:rsidP="009078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19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Первое лицо местоимение.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27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Второе лицо местоимение.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65D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115, </w:t>
            </w:r>
            <w:proofErr w:type="spellStart"/>
            <w:r w:rsidRPr="00F665D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F665D3">
              <w:rPr>
                <w:rFonts w:ascii="Times New Roman" w:hAnsi="Times New Roman"/>
                <w:sz w:val="24"/>
                <w:szCs w:val="24"/>
              </w:rPr>
              <w:t xml:space="preserve"> 270</w:t>
            </w: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Третье лицо местоимение.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5D3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53154D" w:rsidRDefault="0053154D" w:rsidP="00365BB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Совершенный и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несовершеный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вид глагола.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Начальная форма глагола.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Времена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глаголоов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Составные глаголы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eastAsia="Calibri" w:hAnsi="Times New Roman"/>
                <w:sz w:val="24"/>
                <w:szCs w:val="24"/>
              </w:rPr>
              <w:t>Настаящее</w:t>
            </w:r>
            <w:proofErr w:type="spellEnd"/>
            <w:r w:rsidRPr="00365BB9">
              <w:rPr>
                <w:rFonts w:ascii="Times New Roman" w:eastAsia="Calibri" w:hAnsi="Times New Roman"/>
                <w:sz w:val="24"/>
                <w:szCs w:val="24"/>
              </w:rPr>
              <w:t xml:space="preserve"> время глагола.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 глагола по родам и по числам.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Изменения глагола по родам и по числам.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Правописание 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безударной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окончаний у глагола.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Правописание 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безударной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окончаний у глагола.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Обобщение по теме глагол.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Виды предложения по цели высказывания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восклицательное предложение.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Главные и </w:t>
            </w: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второстипеные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члены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Слово и словосочетание.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Однородные члены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Однородные члены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Однородные члены предложения с союзами.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>Однородные члены предложения с союзами.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Однородные члены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 без союзов.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Однородные члены </w:t>
            </w:r>
            <w:proofErr w:type="gramStart"/>
            <w:r w:rsidRPr="00365BB9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 без союзов.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Итоговый контрольный диктант.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Работа над ошибками 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</w:tcPr>
          <w:p w:rsidR="0053154D" w:rsidRPr="00365BB9" w:rsidRDefault="0053154D" w:rsidP="00BA0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BB9">
              <w:rPr>
                <w:rFonts w:ascii="Times New Roman" w:hAnsi="Times New Roman"/>
                <w:sz w:val="24"/>
                <w:szCs w:val="24"/>
              </w:rPr>
              <w:t>Обощающий</w:t>
            </w:r>
            <w:proofErr w:type="spellEnd"/>
            <w:r w:rsidRPr="00365BB9">
              <w:rPr>
                <w:rFonts w:ascii="Times New Roman" w:hAnsi="Times New Roman"/>
                <w:sz w:val="24"/>
                <w:szCs w:val="24"/>
              </w:rPr>
              <w:t xml:space="preserve"> урок по разделу.</w:t>
            </w:r>
          </w:p>
        </w:tc>
        <w:tc>
          <w:tcPr>
            <w:tcW w:w="1134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3154D" w:rsidRDefault="0053154D" w:rsidP="00BA043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53154D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4D" w:rsidRPr="00F665D3" w:rsidTr="0053154D">
        <w:trPr>
          <w:trHeight w:val="401"/>
        </w:trPr>
        <w:tc>
          <w:tcPr>
            <w:tcW w:w="709" w:type="dxa"/>
          </w:tcPr>
          <w:p w:rsidR="0053154D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3154D" w:rsidRDefault="0053154D" w:rsidP="00BA043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53154D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154D" w:rsidRDefault="0053154D" w:rsidP="0036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1275" w:type="dxa"/>
          </w:tcPr>
          <w:p w:rsidR="0053154D" w:rsidRPr="00F665D3" w:rsidRDefault="0053154D" w:rsidP="005D35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54D" w:rsidRPr="00F665D3" w:rsidRDefault="0053154D" w:rsidP="005D35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5B9" w:rsidRPr="00F665D3" w:rsidRDefault="005D35B9" w:rsidP="005D35B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5B9" w:rsidRPr="00F665D3" w:rsidRDefault="00907852" w:rsidP="005D35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Всего: 68</w:t>
      </w:r>
      <w:r w:rsidR="005D35B9" w:rsidRPr="00F665D3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5D35B9" w:rsidRDefault="005D35B9" w:rsidP="005D35B9"/>
    <w:p w:rsidR="005D35B9" w:rsidRDefault="005D35B9" w:rsidP="005D35B9"/>
    <w:p w:rsidR="005D35B9" w:rsidRPr="00F665D3" w:rsidRDefault="005D35B9" w:rsidP="005D35B9"/>
    <w:p w:rsidR="005D35B9" w:rsidRPr="00F665D3" w:rsidRDefault="005D35B9" w:rsidP="005D35B9"/>
    <w:p w:rsidR="0099224F" w:rsidRPr="0099224F" w:rsidRDefault="0099224F" w:rsidP="0099224F">
      <w:pPr>
        <w:spacing w:after="0" w:line="360" w:lineRule="auto"/>
        <w:contextualSpacing/>
        <w:rPr>
          <w:rFonts w:ascii="Times New Roman" w:hAnsi="Times New Roman" w:cs="Times New Roman"/>
          <w:b/>
          <w:color w:val="191919"/>
          <w:sz w:val="28"/>
          <w:szCs w:val="28"/>
        </w:rPr>
      </w:pPr>
    </w:p>
    <w:sectPr w:rsidR="0099224F" w:rsidRPr="0099224F" w:rsidSect="00A60255">
      <w:footerReference w:type="default" r:id="rId9"/>
      <w:pgSz w:w="16838" w:h="11906" w:orient="landscape"/>
      <w:pgMar w:top="850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0E" w:rsidRDefault="00726F0E" w:rsidP="00EA21CD">
      <w:pPr>
        <w:spacing w:after="0" w:line="240" w:lineRule="auto"/>
      </w:pPr>
      <w:r>
        <w:separator/>
      </w:r>
    </w:p>
  </w:endnote>
  <w:endnote w:type="continuationSeparator" w:id="0">
    <w:p w:rsidR="00726F0E" w:rsidRDefault="00726F0E" w:rsidP="00EA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015424"/>
      <w:docPartObj>
        <w:docPartGallery w:val="Page Numbers (Bottom of Page)"/>
        <w:docPartUnique/>
      </w:docPartObj>
    </w:sdtPr>
    <w:sdtContent>
      <w:p w:rsidR="00726F0E" w:rsidRDefault="00726F0E">
        <w:pPr>
          <w:pStyle w:val="ac"/>
          <w:jc w:val="center"/>
        </w:pPr>
      </w:p>
      <w:p w:rsidR="00726F0E" w:rsidRDefault="00726F0E">
        <w:pPr>
          <w:pStyle w:val="ac"/>
          <w:jc w:val="center"/>
        </w:pPr>
      </w:p>
      <w:p w:rsidR="00726F0E" w:rsidRDefault="00726F0E">
        <w:pPr>
          <w:pStyle w:val="ac"/>
          <w:jc w:val="center"/>
        </w:pPr>
      </w:p>
      <w:p w:rsidR="00726F0E" w:rsidRDefault="00726F0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23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26F0E" w:rsidRDefault="00726F0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0E" w:rsidRDefault="00726F0E" w:rsidP="00EA21CD">
      <w:pPr>
        <w:spacing w:after="0" w:line="240" w:lineRule="auto"/>
      </w:pPr>
      <w:r>
        <w:separator/>
      </w:r>
    </w:p>
  </w:footnote>
  <w:footnote w:type="continuationSeparator" w:id="0">
    <w:p w:rsidR="00726F0E" w:rsidRDefault="00726F0E" w:rsidP="00EA21CD">
      <w:pPr>
        <w:spacing w:after="0" w:line="240" w:lineRule="auto"/>
      </w:pPr>
      <w:r>
        <w:continuationSeparator/>
      </w:r>
    </w:p>
  </w:footnote>
  <w:footnote w:id="1">
    <w:p w:rsidR="00726F0E" w:rsidRPr="00EA21CD" w:rsidRDefault="00726F0E">
      <w:pPr>
        <w:pStyle w:val="a6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78F7"/>
    <w:rsid w:val="00000097"/>
    <w:rsid w:val="000031E9"/>
    <w:rsid w:val="00007A94"/>
    <w:rsid w:val="00077215"/>
    <w:rsid w:val="00081ECB"/>
    <w:rsid w:val="000D4D04"/>
    <w:rsid w:val="000E3D46"/>
    <w:rsid w:val="000F34DF"/>
    <w:rsid w:val="000F35C2"/>
    <w:rsid w:val="000F472F"/>
    <w:rsid w:val="000F5395"/>
    <w:rsid w:val="000F7C1D"/>
    <w:rsid w:val="00105E81"/>
    <w:rsid w:val="001219AF"/>
    <w:rsid w:val="0012474A"/>
    <w:rsid w:val="0013504C"/>
    <w:rsid w:val="00161895"/>
    <w:rsid w:val="00161A95"/>
    <w:rsid w:val="0017206F"/>
    <w:rsid w:val="001731FA"/>
    <w:rsid w:val="001758ED"/>
    <w:rsid w:val="00177B06"/>
    <w:rsid w:val="00190145"/>
    <w:rsid w:val="001A1491"/>
    <w:rsid w:val="001A1B51"/>
    <w:rsid w:val="001C135B"/>
    <w:rsid w:val="002278F7"/>
    <w:rsid w:val="00233B0F"/>
    <w:rsid w:val="00240F01"/>
    <w:rsid w:val="0025136D"/>
    <w:rsid w:val="00252F1B"/>
    <w:rsid w:val="00257439"/>
    <w:rsid w:val="00257E02"/>
    <w:rsid w:val="0029629F"/>
    <w:rsid w:val="00297CFC"/>
    <w:rsid w:val="002C1A3B"/>
    <w:rsid w:val="002C5968"/>
    <w:rsid w:val="002F22FD"/>
    <w:rsid w:val="00321F99"/>
    <w:rsid w:val="00357BBB"/>
    <w:rsid w:val="00365BB9"/>
    <w:rsid w:val="003771E0"/>
    <w:rsid w:val="00380C0C"/>
    <w:rsid w:val="00394960"/>
    <w:rsid w:val="003A0B64"/>
    <w:rsid w:val="003A0F08"/>
    <w:rsid w:val="003A56AD"/>
    <w:rsid w:val="003A6EF2"/>
    <w:rsid w:val="003B7737"/>
    <w:rsid w:val="003D56F9"/>
    <w:rsid w:val="004145A2"/>
    <w:rsid w:val="004413BC"/>
    <w:rsid w:val="00473537"/>
    <w:rsid w:val="00484839"/>
    <w:rsid w:val="00491149"/>
    <w:rsid w:val="00493F8E"/>
    <w:rsid w:val="004C745A"/>
    <w:rsid w:val="004F0F8A"/>
    <w:rsid w:val="0053154D"/>
    <w:rsid w:val="00560F26"/>
    <w:rsid w:val="00563698"/>
    <w:rsid w:val="00565522"/>
    <w:rsid w:val="0058280D"/>
    <w:rsid w:val="005B6334"/>
    <w:rsid w:val="005D35B9"/>
    <w:rsid w:val="005E53A7"/>
    <w:rsid w:val="005E5FE4"/>
    <w:rsid w:val="005F0F06"/>
    <w:rsid w:val="006025B7"/>
    <w:rsid w:val="00604033"/>
    <w:rsid w:val="00624203"/>
    <w:rsid w:val="00626B79"/>
    <w:rsid w:val="00630B40"/>
    <w:rsid w:val="00654D2B"/>
    <w:rsid w:val="00661F4C"/>
    <w:rsid w:val="006910B4"/>
    <w:rsid w:val="006A317F"/>
    <w:rsid w:val="006A6DE8"/>
    <w:rsid w:val="006B46B0"/>
    <w:rsid w:val="006B6A9B"/>
    <w:rsid w:val="006F085C"/>
    <w:rsid w:val="006F217F"/>
    <w:rsid w:val="007066B4"/>
    <w:rsid w:val="00716290"/>
    <w:rsid w:val="00717A13"/>
    <w:rsid w:val="00726F0E"/>
    <w:rsid w:val="00751755"/>
    <w:rsid w:val="00780170"/>
    <w:rsid w:val="00784DF4"/>
    <w:rsid w:val="00792EE1"/>
    <w:rsid w:val="0079349C"/>
    <w:rsid w:val="00796327"/>
    <w:rsid w:val="007D05D3"/>
    <w:rsid w:val="007D4032"/>
    <w:rsid w:val="007E6285"/>
    <w:rsid w:val="007F275C"/>
    <w:rsid w:val="007F27B7"/>
    <w:rsid w:val="00805F08"/>
    <w:rsid w:val="00807330"/>
    <w:rsid w:val="008138B8"/>
    <w:rsid w:val="00862B9C"/>
    <w:rsid w:val="0086312E"/>
    <w:rsid w:val="00871917"/>
    <w:rsid w:val="008804B7"/>
    <w:rsid w:val="00880AD9"/>
    <w:rsid w:val="00895B09"/>
    <w:rsid w:val="008A3D11"/>
    <w:rsid w:val="008B1B21"/>
    <w:rsid w:val="008C4134"/>
    <w:rsid w:val="008C65A1"/>
    <w:rsid w:val="008D0194"/>
    <w:rsid w:val="008D20DF"/>
    <w:rsid w:val="008E2D51"/>
    <w:rsid w:val="008E7761"/>
    <w:rsid w:val="008F53A9"/>
    <w:rsid w:val="009028C5"/>
    <w:rsid w:val="00902923"/>
    <w:rsid w:val="00907852"/>
    <w:rsid w:val="00921FDA"/>
    <w:rsid w:val="00922881"/>
    <w:rsid w:val="00927BDA"/>
    <w:rsid w:val="00937064"/>
    <w:rsid w:val="009378DB"/>
    <w:rsid w:val="00960B59"/>
    <w:rsid w:val="00962269"/>
    <w:rsid w:val="009806D2"/>
    <w:rsid w:val="0099020E"/>
    <w:rsid w:val="0099224F"/>
    <w:rsid w:val="00997785"/>
    <w:rsid w:val="009B09BD"/>
    <w:rsid w:val="009B6ECB"/>
    <w:rsid w:val="009C321C"/>
    <w:rsid w:val="009E377E"/>
    <w:rsid w:val="009E6D06"/>
    <w:rsid w:val="00A170DF"/>
    <w:rsid w:val="00A468CE"/>
    <w:rsid w:val="00A60255"/>
    <w:rsid w:val="00A774F6"/>
    <w:rsid w:val="00A81B96"/>
    <w:rsid w:val="00AB4ED2"/>
    <w:rsid w:val="00AD7F9F"/>
    <w:rsid w:val="00B305CA"/>
    <w:rsid w:val="00B33E97"/>
    <w:rsid w:val="00B5291F"/>
    <w:rsid w:val="00B849C6"/>
    <w:rsid w:val="00BA0177"/>
    <w:rsid w:val="00BA0431"/>
    <w:rsid w:val="00BA5EF8"/>
    <w:rsid w:val="00BB2D49"/>
    <w:rsid w:val="00BC264C"/>
    <w:rsid w:val="00BD218A"/>
    <w:rsid w:val="00BD6F4B"/>
    <w:rsid w:val="00BE7EE3"/>
    <w:rsid w:val="00C03375"/>
    <w:rsid w:val="00C16AEC"/>
    <w:rsid w:val="00C22300"/>
    <w:rsid w:val="00C25A58"/>
    <w:rsid w:val="00C3235B"/>
    <w:rsid w:val="00C555DC"/>
    <w:rsid w:val="00C8254B"/>
    <w:rsid w:val="00C92510"/>
    <w:rsid w:val="00C92F69"/>
    <w:rsid w:val="00CC5B17"/>
    <w:rsid w:val="00CC5CEF"/>
    <w:rsid w:val="00D1776E"/>
    <w:rsid w:val="00D27B5B"/>
    <w:rsid w:val="00D3115B"/>
    <w:rsid w:val="00D4047E"/>
    <w:rsid w:val="00D50963"/>
    <w:rsid w:val="00D654AF"/>
    <w:rsid w:val="00D7534A"/>
    <w:rsid w:val="00D951B1"/>
    <w:rsid w:val="00DA58C4"/>
    <w:rsid w:val="00DA77AC"/>
    <w:rsid w:val="00DB62E0"/>
    <w:rsid w:val="00DC53EC"/>
    <w:rsid w:val="00DE5941"/>
    <w:rsid w:val="00DF2938"/>
    <w:rsid w:val="00E125B8"/>
    <w:rsid w:val="00E279F5"/>
    <w:rsid w:val="00E3096F"/>
    <w:rsid w:val="00E364CA"/>
    <w:rsid w:val="00E60F32"/>
    <w:rsid w:val="00E809FA"/>
    <w:rsid w:val="00E80CD0"/>
    <w:rsid w:val="00EA21CD"/>
    <w:rsid w:val="00EA5454"/>
    <w:rsid w:val="00EB0EE5"/>
    <w:rsid w:val="00EB62FD"/>
    <w:rsid w:val="00EC0165"/>
    <w:rsid w:val="00EC0F06"/>
    <w:rsid w:val="00EC3F0F"/>
    <w:rsid w:val="00ED0F6C"/>
    <w:rsid w:val="00F011E8"/>
    <w:rsid w:val="00F01E1B"/>
    <w:rsid w:val="00F10F57"/>
    <w:rsid w:val="00F13A87"/>
    <w:rsid w:val="00F2217F"/>
    <w:rsid w:val="00F22361"/>
    <w:rsid w:val="00F35844"/>
    <w:rsid w:val="00F3786D"/>
    <w:rsid w:val="00F479E8"/>
    <w:rsid w:val="00F740DD"/>
    <w:rsid w:val="00F81569"/>
    <w:rsid w:val="00F833D7"/>
    <w:rsid w:val="00F84910"/>
    <w:rsid w:val="00F87239"/>
    <w:rsid w:val="00F96983"/>
    <w:rsid w:val="00F97C0D"/>
    <w:rsid w:val="00FA560B"/>
    <w:rsid w:val="00FD22FD"/>
    <w:rsid w:val="00FD33AD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AD"/>
  </w:style>
  <w:style w:type="paragraph" w:styleId="1">
    <w:name w:val="heading 1"/>
    <w:basedOn w:val="a"/>
    <w:next w:val="a"/>
    <w:link w:val="10"/>
    <w:qFormat/>
    <w:rsid w:val="00626B7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22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78F7"/>
  </w:style>
  <w:style w:type="character" w:styleId="a3">
    <w:name w:val="Strong"/>
    <w:qFormat/>
    <w:rsid w:val="009028C5"/>
    <w:rPr>
      <w:b/>
      <w:bCs/>
      <w:spacing w:val="0"/>
    </w:rPr>
  </w:style>
  <w:style w:type="character" w:customStyle="1" w:styleId="Zag11">
    <w:name w:val="Zag_11"/>
    <w:rsid w:val="009028C5"/>
  </w:style>
  <w:style w:type="character" w:customStyle="1" w:styleId="apple-converted-space">
    <w:name w:val="apple-converted-space"/>
    <w:rsid w:val="009028C5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9028C5"/>
  </w:style>
  <w:style w:type="paragraph" w:customStyle="1" w:styleId="c25">
    <w:name w:val="c25"/>
    <w:basedOn w:val="a"/>
    <w:rsid w:val="0090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6F085C"/>
    <w:pPr>
      <w:spacing w:after="0" w:line="240" w:lineRule="auto"/>
      <w:jc w:val="center"/>
    </w:pPr>
    <w:rPr>
      <w:rFonts w:ascii="Courier" w:eastAsia="Times New Roman" w:hAnsi="Courier" w:cs="Times New Roman"/>
      <w:b/>
      <w:bCs/>
      <w:sz w:val="72"/>
      <w:szCs w:val="24"/>
    </w:rPr>
  </w:style>
  <w:style w:type="character" w:customStyle="1" w:styleId="a5">
    <w:name w:val="Название Знак"/>
    <w:basedOn w:val="a0"/>
    <w:link w:val="a4"/>
    <w:rsid w:val="006F085C"/>
    <w:rPr>
      <w:rFonts w:ascii="Courier" w:eastAsia="Times New Roman" w:hAnsi="Courier" w:cs="Times New Roman"/>
      <w:b/>
      <w:bCs/>
      <w:sz w:val="72"/>
      <w:szCs w:val="24"/>
    </w:rPr>
  </w:style>
  <w:style w:type="character" w:customStyle="1" w:styleId="blk">
    <w:name w:val="blk"/>
    <w:rsid w:val="00880AD9"/>
  </w:style>
  <w:style w:type="paragraph" w:customStyle="1" w:styleId="21">
    <w:name w:val="Средняя сетка 21"/>
    <w:basedOn w:val="a"/>
    <w:uiPriority w:val="1"/>
    <w:qFormat/>
    <w:rsid w:val="00AB4ED2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EA21C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21C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A21CD"/>
    <w:rPr>
      <w:vertAlign w:val="superscript"/>
    </w:rPr>
  </w:style>
  <w:style w:type="paragraph" w:customStyle="1" w:styleId="8">
    <w:name w:val="Основной текст8"/>
    <w:basedOn w:val="a"/>
    <w:rsid w:val="00997785"/>
    <w:pPr>
      <w:widowControl w:val="0"/>
      <w:shd w:val="clear" w:color="auto" w:fill="FFFFFF"/>
      <w:spacing w:after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</w:rPr>
  </w:style>
  <w:style w:type="character" w:customStyle="1" w:styleId="0pt">
    <w:name w:val="Основной текст + Курсив;Интервал 0 pt"/>
    <w:rsid w:val="00997785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rsid w:val="00997785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">
    <w:name w:val="Основной текст1"/>
    <w:rsid w:val="00960B59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2"/>
    <w:rsid w:val="00DB62E0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DB62E0"/>
    <w:pPr>
      <w:widowControl w:val="0"/>
      <w:shd w:val="clear" w:color="auto" w:fill="FFFFFF"/>
      <w:spacing w:before="360" w:after="0" w:line="278" w:lineRule="exact"/>
      <w:ind w:hanging="300"/>
      <w:jc w:val="both"/>
    </w:pPr>
    <w:rPr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0F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472F"/>
  </w:style>
  <w:style w:type="paragraph" w:styleId="ac">
    <w:name w:val="footer"/>
    <w:basedOn w:val="a"/>
    <w:link w:val="ad"/>
    <w:uiPriority w:val="99"/>
    <w:unhideWhenUsed/>
    <w:rsid w:val="000F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472F"/>
  </w:style>
  <w:style w:type="character" w:customStyle="1" w:styleId="10">
    <w:name w:val="Заголовок 1 Знак"/>
    <w:basedOn w:val="a0"/>
    <w:link w:val="1"/>
    <w:rsid w:val="00626B7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2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439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D35B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5D35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5D35B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unhideWhenUsed/>
    <w:rsid w:val="0072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EF89-B01A-46D7-A67A-C22465F1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58</Pages>
  <Words>10683</Words>
  <Characters>60898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79</cp:revision>
  <cp:lastPrinted>2022-09-26T06:03:00Z</cp:lastPrinted>
  <dcterms:created xsi:type="dcterms:W3CDTF">2018-03-14T05:31:00Z</dcterms:created>
  <dcterms:modified xsi:type="dcterms:W3CDTF">2022-09-29T08:34:00Z</dcterms:modified>
</cp:coreProperties>
</file>