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855B92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Pr="00562E89" w:rsidRDefault="00855B92">
      <w:pPr>
        <w:rPr>
          <w:rStyle w:val="c3"/>
          <w:rFonts w:ascii="Times New Roman" w:eastAsia="Times New Roman" w:hAnsi="Times New Roman" w:cs="Times New Roman"/>
          <w:b/>
          <w:bCs/>
          <w:color w:val="385623" w:themeColor="accent6" w:themeShade="80"/>
          <w:sz w:val="96"/>
          <w:szCs w:val="96"/>
          <w:shd w:val="clear" w:color="auto" w:fill="FFFFFF"/>
          <w:lang w:eastAsia="ru-RU"/>
        </w:rPr>
      </w:pPr>
      <w:r>
        <w:rPr>
          <w:rStyle w:val="c3"/>
          <w:b/>
          <w:bCs/>
          <w:color w:val="385623" w:themeColor="accent6" w:themeShade="80"/>
          <w:sz w:val="96"/>
          <w:szCs w:val="96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40.75pt" fillcolor="#369" stroked="f">
            <v:shadow on="t" color="#b2b2b2" opacity="52429f" offset="3pt"/>
            <v:textpath style="font-family:&quot;Times New Roman&quot;;v-text-kern:t" trim="t" fitpath="t" string="&#10;Общие правила поведения учащихся&#10;во время каникул&#10;"/>
          </v:shape>
        </w:pict>
      </w:r>
      <w:r w:rsidR="00562E89" w:rsidRPr="00562E89">
        <w:rPr>
          <w:rStyle w:val="c3"/>
          <w:b/>
          <w:bCs/>
          <w:color w:val="385623" w:themeColor="accent6" w:themeShade="80"/>
          <w:sz w:val="96"/>
          <w:szCs w:val="96"/>
          <w:shd w:val="clear" w:color="auto" w:fill="FFFFFF"/>
        </w:rPr>
        <w:br w:type="page"/>
      </w: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Pr="00855B92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</w:pPr>
      <w:r w:rsidRPr="00855B92">
        <w:rPr>
          <w:rStyle w:val="c3"/>
          <w:b/>
          <w:bCs/>
          <w:shd w:val="clear" w:color="auto" w:fill="FFFFFF"/>
        </w:rPr>
        <w:t>Общие правила поведения во время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Каждый ребенок, независимо от возраста и ширины размаха планов на каникулы, обязан знать несколько простых правил безопасности во время отдыха.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Иначе каникулы могут обратиться неприятными последствиями.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Так что небольшой список правил, зачитываемый учителями в последний день учебы, – это отнюдь не пустые слова.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 каждый ученик должен быть с ним хорошо знаком....</w:t>
      </w:r>
      <w:r w:rsidRPr="00562E89">
        <w:rPr>
          <w:rStyle w:val="c5"/>
          <w:color w:val="444444"/>
          <w:shd w:val="clear" w:color="auto" w:fill="FFFFFF"/>
        </w:rPr>
        <w:t> </w:t>
      </w:r>
      <w:r w:rsidRPr="00562E89">
        <w:rPr>
          <w:color w:val="000000"/>
        </w:rPr>
        <w:br/>
      </w:r>
      <w:r w:rsidRPr="00562E89">
        <w:rPr>
          <w:rStyle w:val="c1"/>
          <w:color w:val="000000"/>
          <w:shd w:val="clear" w:color="auto" w:fill="FFFFFF"/>
        </w:rPr>
        <w:t>Рассмотрим несколько основных правил поведения, которые гарантируют безопасность на каникулах: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Необходимо соблюдать правила дорожного движения, быть осторожным и внимательным на проезжей части дороги.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 стоит без ведома родителей уходить в лес, на водоемы, а также уезжать в другой город. 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Нужно соблюдать все правила пожарной безопасности. Вести себя на водоемах нужно максимально осторожно.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Нельзя гладить и тем более дразнить бездомных животных.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 рекомендуется разговаривать с незнакомыми людьми и обращать внимание на знаки внимания или какие-либо приказы посторонних.</w:t>
      </w:r>
    </w:p>
    <w:p w:rsidR="00562E89" w:rsidRDefault="00562E89" w:rsidP="00855B9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В зависимости от времени года, проводить свои каникулы можно по-разному. Например, если речь идет о весне или осени, ребенок может отправиться в лес с друзьями или родственниками, зимой – на каток, а лето едва ли обойдется без поездки в лагерь или на море. Поэтому совершенно очевидно, что правила поведения для разных сезонов несколько разняться....</w:t>
      </w:r>
      <w:r w:rsidRPr="00562E89">
        <w:rPr>
          <w:rStyle w:val="c5"/>
          <w:color w:val="444444"/>
          <w:shd w:val="clear" w:color="auto" w:fill="FFFFFF"/>
        </w:rPr>
        <w:t> 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562E89" w:rsidRPr="00855B92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</w:pPr>
      <w:r w:rsidRPr="00855B92">
        <w:rPr>
          <w:rStyle w:val="c4"/>
          <w:b/>
          <w:bCs/>
          <w:shd w:val="clear" w:color="auto" w:fill="FFFFFF"/>
        </w:rPr>
        <w:t>Безопасность во время весенних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Конечно, безопасность на весенних каникулах включает в себя соблюдение общих правил поведения.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Однако существуют также и особые требования, характерные именно для этого сезона.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Итак, во время весенних каникул ребенок должен: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 ходить вдоль зданий, поскольку возможно падение сосулек и снега с крыш. Быть крайне осторожным вблизи водоемов.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Прежде всего, не следует ходить к водоемам без разрешения взрослых. Нельзя подходить к водоемам с тающими льдами, а также запрещается кататься на льдинах.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Быть осторожным, катаясь на велосипеде или скутере, соблюдать правила дорожного движения.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 - При использовании </w:t>
      </w:r>
      <w:proofErr w:type="spellStart"/>
      <w:r w:rsidRPr="00562E89">
        <w:rPr>
          <w:rStyle w:val="c1"/>
          <w:color w:val="000000"/>
          <w:shd w:val="clear" w:color="auto" w:fill="FFFFFF"/>
        </w:rPr>
        <w:t>скейта</w:t>
      </w:r>
      <w:proofErr w:type="spellEnd"/>
      <w:r w:rsidRPr="00562E89">
        <w:rPr>
          <w:rStyle w:val="c1"/>
          <w:color w:val="000000"/>
          <w:shd w:val="clear" w:color="auto" w:fill="FFFFFF"/>
        </w:rPr>
        <w:t>, роликовых коньков, самокатов необходимо не только соблюдать правила их использования, но также помнить, что проезжая часть для них не предназначена, и кататься необходимо только по тротуару.</w:t>
      </w:r>
    </w:p>
    <w:p w:rsidR="00562E89" w:rsidRPr="00855B92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- При походе в лес обязательно иметь головной убор, поскольку весна – это период активности клещей и прочих насекомых. Также не стоит лазить по деревьям....</w:t>
      </w:r>
    </w:p>
    <w:p w:rsidR="00562E89" w:rsidRPr="00855B92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</w:pPr>
      <w:r w:rsidRPr="00855B92">
        <w:rPr>
          <w:rStyle w:val="c4"/>
          <w:b/>
          <w:bCs/>
          <w:shd w:val="clear" w:color="auto" w:fill="FFFFFF"/>
        </w:rPr>
        <w:t>Безопасностью во время летних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В период летних каникул, помимо основного списка правил безопасности, также необходимо придерживаться следующих: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Обязательно надевать головной убор во время солнечной активности во избежание солнечного или теплового удара.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нахождения вблизи водоема необходимо соблюдать все правила безопасности на воде: не купаться в местах с глубоким или неизвестным дном, не плавать при больших волнах, не заплывать за ограждения, не находиться в воде слишком долго, не подплывать близко к лодкам, парусам, кораблям.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походов в лес необходимо иметь головной убор,  а также одежду с длинными рукавами во избежание укусов насекомых.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Категорически запрещается поджигать сухую траву из-за риска возникновения пожара.</w:t>
      </w:r>
    </w:p>
    <w:p w:rsidR="00562E89" w:rsidRPr="00855B92" w:rsidRDefault="00562E89" w:rsidP="00855B92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lastRenderedPageBreak/>
        <w:t xml:space="preserve">- При использовании скутеров и велосипедов требуется соблюдать правила дорожного движения, при использовании </w:t>
      </w:r>
      <w:proofErr w:type="spellStart"/>
      <w:r w:rsidRPr="00562E89">
        <w:rPr>
          <w:rStyle w:val="c1"/>
          <w:color w:val="000000"/>
          <w:shd w:val="clear" w:color="auto" w:fill="FFFFFF"/>
        </w:rPr>
        <w:t>скейта</w:t>
      </w:r>
      <w:proofErr w:type="spellEnd"/>
      <w:r w:rsidRPr="00562E89">
        <w:rPr>
          <w:rStyle w:val="c1"/>
          <w:color w:val="000000"/>
          <w:shd w:val="clear" w:color="auto" w:fill="FFFFFF"/>
        </w:rPr>
        <w:t>, коньков, самокатов – кататься исключительно по тротуару....</w:t>
      </w:r>
    </w:p>
    <w:p w:rsidR="00562E89" w:rsidRPr="00855B92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</w:pPr>
      <w:r w:rsidRPr="00855B92">
        <w:rPr>
          <w:rStyle w:val="c4"/>
          <w:b/>
          <w:bCs/>
          <w:shd w:val="clear" w:color="auto" w:fill="FFFFFF"/>
        </w:rPr>
        <w:t>Безопасность во время зимних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Что же обеспечивает безопасность на каникулах?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Следует быть осторожным во время гололеда: не спешить при ходьбе, не бегать, не обгонять прохожих.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Требуется соблюдать правила безопасности возле водоемов, не ходить по льду.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- Необходимо соблюдать правила пожарной безопасности, быть особо острожными с </w:t>
      </w:r>
      <w:proofErr w:type="spellStart"/>
      <w:r w:rsidRPr="00562E89">
        <w:rPr>
          <w:rStyle w:val="c1"/>
          <w:color w:val="000000"/>
          <w:shd w:val="clear" w:color="auto" w:fill="FFFFFF"/>
        </w:rPr>
        <w:t>питардами</w:t>
      </w:r>
      <w:proofErr w:type="spellEnd"/>
      <w:r w:rsidRPr="00562E89">
        <w:rPr>
          <w:rStyle w:val="c1"/>
          <w:color w:val="000000"/>
          <w:shd w:val="clear" w:color="auto" w:fill="FFFFFF"/>
        </w:rPr>
        <w:t>, фейерверками, бенгальскими огнями.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катания на коньках требуется соблюдать дистанцию в 3-4 метра, слушать указания инструктора. 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При падении на катке руки нужно держать близко к телу, а также как можно быстрей стараться подняться на ноги.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5"/>
          <w:color w:val="444444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 - Не рекомендуется ходить вблизи домов во избежание падения снега и сосулек с крыш....</w:t>
      </w:r>
      <w:r w:rsidRPr="00562E89">
        <w:rPr>
          <w:rStyle w:val="c5"/>
          <w:color w:val="444444"/>
          <w:shd w:val="clear" w:color="auto" w:fill="FFFFFF"/>
        </w:rPr>
        <w:t> </w:t>
      </w:r>
      <w:bookmarkStart w:id="0" w:name="_GoBack"/>
      <w:bookmarkEnd w:id="0"/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62E89" w:rsidRPr="00855B92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</w:pPr>
      <w:r w:rsidRPr="00855B92">
        <w:rPr>
          <w:rStyle w:val="c4"/>
          <w:b/>
          <w:bCs/>
          <w:shd w:val="clear" w:color="auto" w:fill="FFFFFF"/>
        </w:rPr>
        <w:t>Безопасность во время осенних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Безопасность на осенних каникулах обеспечивается следующими правилами поведения: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Необходимо соблюдать общие правила поведения на каникулах.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Находясь возле водоемов, не рекомендуется заходить вводу.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 рекомендуется лазить по деревьям, ходить по краям обрывов.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Необходимо соблюдать правила дорожного движения, как в качестве пешехода, так и катаясь на велосипеде или скутере.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Во время походов в лес для защиты от насекомых рекомендуется надевать головной убор, одежду с длинными рукавами.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Безопасность на каникулах – это чрезвычайно важный аспект отдыха. Именно поэтому дети в обязательном порядке должны быть знакомы с основными правилами поведения. - Ведь, как говорится в народе, — предупрежден, значит вооружен....</w:t>
      </w:r>
      <w:r w:rsidRPr="00562E89">
        <w:rPr>
          <w:rStyle w:val="c3"/>
          <w:color w:val="444444"/>
          <w:shd w:val="clear" w:color="auto" w:fill="FFFFFF"/>
        </w:rPr>
        <w:t> </w:t>
      </w:r>
    </w:p>
    <w:p w:rsidR="00524D66" w:rsidRPr="00562E89" w:rsidRDefault="00524D66">
      <w:pPr>
        <w:rPr>
          <w:rFonts w:ascii="Times New Roman" w:hAnsi="Times New Roman" w:cs="Times New Roman"/>
          <w:sz w:val="24"/>
          <w:szCs w:val="24"/>
        </w:rPr>
      </w:pPr>
    </w:p>
    <w:sectPr w:rsidR="00524D66" w:rsidRPr="00562E89" w:rsidSect="00855B92">
      <w:pgSz w:w="11906" w:h="16838"/>
      <w:pgMar w:top="1135" w:right="1274" w:bottom="426" w:left="1276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E89"/>
    <w:rsid w:val="00524D66"/>
    <w:rsid w:val="00562E89"/>
    <w:rsid w:val="00634D6A"/>
    <w:rsid w:val="0085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6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2E89"/>
  </w:style>
  <w:style w:type="paragraph" w:customStyle="1" w:styleId="c0">
    <w:name w:val="c0"/>
    <w:basedOn w:val="a"/>
    <w:rsid w:val="0056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2E89"/>
  </w:style>
  <w:style w:type="character" w:customStyle="1" w:styleId="c5">
    <w:name w:val="c5"/>
    <w:basedOn w:val="a0"/>
    <w:rsid w:val="00562E89"/>
  </w:style>
  <w:style w:type="character" w:customStyle="1" w:styleId="c4">
    <w:name w:val="c4"/>
    <w:basedOn w:val="a0"/>
    <w:rsid w:val="00562E89"/>
  </w:style>
  <w:style w:type="paragraph" w:styleId="a3">
    <w:name w:val="Balloon Text"/>
    <w:basedOn w:val="a"/>
    <w:link w:val="a4"/>
    <w:uiPriority w:val="99"/>
    <w:semiHidden/>
    <w:unhideWhenUsed/>
    <w:rsid w:val="0056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0A1F-B84F-4810-B600-B193A0ED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SCAYNET</dc:creator>
  <cp:keywords/>
  <dc:description/>
  <cp:lastModifiedBy>moycomp</cp:lastModifiedBy>
  <cp:revision>4</cp:revision>
  <cp:lastPrinted>2019-01-10T16:18:00Z</cp:lastPrinted>
  <dcterms:created xsi:type="dcterms:W3CDTF">2019-01-10T16:12:00Z</dcterms:created>
  <dcterms:modified xsi:type="dcterms:W3CDTF">2022-01-20T13:11:00Z</dcterms:modified>
</cp:coreProperties>
</file>